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881" w:rsidRPr="006C155E" w:rsidRDefault="00B406A7">
      <w:pPr>
        <w:rPr>
          <w:rFonts w:ascii="Times New Roman" w:hAnsi="Times New Roman" w:cs="Times New Roman"/>
          <w:b/>
          <w:sz w:val="26"/>
          <w:szCs w:val="26"/>
        </w:rPr>
      </w:pPr>
      <w:r w:rsidRPr="006C155E">
        <w:rPr>
          <w:rFonts w:ascii="Times New Roman" w:hAnsi="Times New Roman" w:cs="Times New Roman"/>
          <w:b/>
          <w:sz w:val="26"/>
          <w:szCs w:val="26"/>
        </w:rPr>
        <w:t>Phan Thị Thùy Trang</w:t>
      </w:r>
    </w:p>
    <w:p w:rsidR="00B406A7" w:rsidRPr="006C155E" w:rsidRDefault="00B406A7">
      <w:pPr>
        <w:rPr>
          <w:rFonts w:ascii="Times New Roman" w:hAnsi="Times New Roman" w:cs="Times New Roman"/>
          <w:b/>
          <w:sz w:val="26"/>
          <w:szCs w:val="26"/>
        </w:rPr>
      </w:pPr>
      <w:r w:rsidRPr="006C155E">
        <w:rPr>
          <w:rFonts w:ascii="Times New Roman" w:hAnsi="Times New Roman" w:cs="Times New Roman"/>
          <w:b/>
          <w:sz w:val="26"/>
          <w:szCs w:val="26"/>
        </w:rPr>
        <w:t xml:space="preserve">Tổ: Những NLCB của CN Mác lê </w:t>
      </w:r>
      <w:proofErr w:type="gramStart"/>
      <w:r w:rsidRPr="006C155E">
        <w:rPr>
          <w:rFonts w:ascii="Times New Roman" w:hAnsi="Times New Roman" w:cs="Times New Roman"/>
          <w:b/>
          <w:sz w:val="26"/>
          <w:szCs w:val="26"/>
        </w:rPr>
        <w:t>nin</w:t>
      </w:r>
      <w:proofErr w:type="gramEnd"/>
    </w:p>
    <w:p w:rsidR="00B406A7" w:rsidRPr="00F93289" w:rsidRDefault="00B406A7">
      <w:pPr>
        <w:rPr>
          <w:rFonts w:ascii="Times New Roman" w:hAnsi="Times New Roman" w:cs="Times New Roman"/>
          <w:sz w:val="26"/>
          <w:szCs w:val="26"/>
        </w:rPr>
      </w:pPr>
      <w:r w:rsidRPr="006C155E">
        <w:rPr>
          <w:rFonts w:ascii="Times New Roman" w:hAnsi="Times New Roman" w:cs="Times New Roman"/>
          <w:b/>
          <w:sz w:val="26"/>
          <w:szCs w:val="26"/>
        </w:rPr>
        <w:t>Khoa: Lý luận chính trị</w:t>
      </w:r>
    </w:p>
    <w:p w:rsidR="00B406A7" w:rsidRPr="00F93289" w:rsidRDefault="00B406A7">
      <w:pPr>
        <w:rPr>
          <w:rFonts w:ascii="Times New Roman" w:hAnsi="Times New Roman" w:cs="Times New Roman"/>
          <w:sz w:val="26"/>
          <w:szCs w:val="26"/>
        </w:rPr>
      </w:pPr>
      <w:r w:rsidRPr="00F93289">
        <w:rPr>
          <w:rFonts w:ascii="Times New Roman" w:hAnsi="Times New Roman" w:cs="Times New Roman"/>
          <w:sz w:val="26"/>
          <w:szCs w:val="26"/>
        </w:rPr>
        <w:t>BÀI HỘI THẢO</w:t>
      </w:r>
    </w:p>
    <w:p w:rsidR="006C155E" w:rsidRDefault="006C155E" w:rsidP="006C155E">
      <w:pPr>
        <w:jc w:val="center"/>
        <w:rPr>
          <w:rFonts w:ascii="Times New Roman" w:hAnsi="Times New Roman" w:cs="Times New Roman"/>
          <w:b/>
          <w:sz w:val="28"/>
          <w:szCs w:val="26"/>
        </w:rPr>
      </w:pPr>
    </w:p>
    <w:p w:rsidR="00B406A7" w:rsidRPr="006C155E" w:rsidRDefault="00B406A7" w:rsidP="006C155E">
      <w:pPr>
        <w:jc w:val="center"/>
        <w:rPr>
          <w:rFonts w:ascii="Times New Roman" w:hAnsi="Times New Roman" w:cs="Times New Roman"/>
          <w:b/>
          <w:sz w:val="28"/>
          <w:szCs w:val="26"/>
        </w:rPr>
      </w:pPr>
      <w:r w:rsidRPr="006C155E">
        <w:rPr>
          <w:rFonts w:ascii="Times New Roman" w:hAnsi="Times New Roman" w:cs="Times New Roman"/>
          <w:b/>
          <w:sz w:val="28"/>
          <w:szCs w:val="26"/>
        </w:rPr>
        <w:t>VẬN DỤNG PHƯƠNG PHÁP ĐỐI THOẠI, TRAO ĐỔI TRONG DẠY HỌC CÁC MÔN LÝ LUẬN CHÍNH TRỊ TẠI TRƯỜNG</w:t>
      </w:r>
    </w:p>
    <w:p w:rsidR="006C155E" w:rsidRDefault="006C155E" w:rsidP="00EA20B0">
      <w:pPr>
        <w:ind w:firstLine="720"/>
        <w:jc w:val="both"/>
        <w:rPr>
          <w:rFonts w:ascii="Times New Roman" w:hAnsi="Times New Roman" w:cs="Times New Roman"/>
          <w:b/>
          <w:sz w:val="26"/>
          <w:szCs w:val="26"/>
        </w:rPr>
      </w:pPr>
    </w:p>
    <w:p w:rsidR="00F93289" w:rsidRPr="006C155E" w:rsidRDefault="00F93289" w:rsidP="006C155E">
      <w:pPr>
        <w:spacing w:line="360" w:lineRule="auto"/>
        <w:ind w:firstLine="720"/>
        <w:jc w:val="both"/>
        <w:rPr>
          <w:rFonts w:ascii="Times New Roman" w:hAnsi="Times New Roman" w:cs="Times New Roman"/>
          <w:b/>
          <w:sz w:val="26"/>
          <w:szCs w:val="26"/>
        </w:rPr>
      </w:pPr>
      <w:r w:rsidRPr="006C155E">
        <w:rPr>
          <w:rFonts w:ascii="Times New Roman" w:hAnsi="Times New Roman" w:cs="Times New Roman"/>
          <w:b/>
          <w:sz w:val="26"/>
          <w:szCs w:val="26"/>
        </w:rPr>
        <w:t>Lời mở đầu</w:t>
      </w:r>
    </w:p>
    <w:p w:rsidR="00781DA3" w:rsidRPr="006C155E" w:rsidRDefault="00B50A47" w:rsidP="006C155E">
      <w:pPr>
        <w:spacing w:line="360" w:lineRule="auto"/>
        <w:ind w:firstLine="720"/>
        <w:jc w:val="both"/>
        <w:rPr>
          <w:rFonts w:ascii="Times New Roman" w:hAnsi="Times New Roman" w:cs="Times New Roman"/>
          <w:sz w:val="26"/>
          <w:szCs w:val="26"/>
        </w:rPr>
      </w:pPr>
      <w:r w:rsidRPr="006C155E">
        <w:rPr>
          <w:rFonts w:ascii="Times New Roman" w:hAnsi="Times New Roman" w:cs="Times New Roman"/>
          <w:sz w:val="26"/>
          <w:szCs w:val="26"/>
        </w:rPr>
        <w:t xml:space="preserve">Đổi mới, nâng cao chất lượng giảng dạy các môn lý luận chính trị là </w:t>
      </w:r>
      <w:r w:rsidR="00B34684" w:rsidRPr="006C155E">
        <w:rPr>
          <w:rFonts w:ascii="Times New Roman" w:hAnsi="Times New Roman" w:cs="Times New Roman"/>
          <w:sz w:val="26"/>
          <w:szCs w:val="26"/>
        </w:rPr>
        <w:t>việc làm thường xuyên không chỉ của các giảng viên nói riêng mà đó cũng chính là một trong những đường lối, chính sách của Đảng và Nhà nướ</w:t>
      </w:r>
      <w:r w:rsidR="00482D2D" w:rsidRPr="006C155E">
        <w:rPr>
          <w:rFonts w:ascii="Times New Roman" w:hAnsi="Times New Roman" w:cs="Times New Roman"/>
          <w:sz w:val="26"/>
          <w:szCs w:val="26"/>
        </w:rPr>
        <w:t xml:space="preserve">c ta nói </w:t>
      </w:r>
      <w:proofErr w:type="gramStart"/>
      <w:r w:rsidR="00482D2D" w:rsidRPr="006C155E">
        <w:rPr>
          <w:rFonts w:ascii="Times New Roman" w:hAnsi="Times New Roman" w:cs="Times New Roman"/>
          <w:sz w:val="26"/>
          <w:szCs w:val="26"/>
        </w:rPr>
        <w:t>chung</w:t>
      </w:r>
      <w:proofErr w:type="gramEnd"/>
      <w:r w:rsidR="00482D2D" w:rsidRPr="006C155E">
        <w:rPr>
          <w:rFonts w:ascii="Times New Roman" w:hAnsi="Times New Roman" w:cs="Times New Roman"/>
          <w:sz w:val="26"/>
          <w:szCs w:val="26"/>
        </w:rPr>
        <w:t>. Nhu cầu hiện nay không đơn giản là dạy học, dạy nghề như trước đây nữa, mà đòi hỏ</w:t>
      </w:r>
      <w:r w:rsidR="009B186A" w:rsidRPr="006C155E">
        <w:rPr>
          <w:rFonts w:ascii="Times New Roman" w:hAnsi="Times New Roman" w:cs="Times New Roman"/>
          <w:sz w:val="26"/>
          <w:szCs w:val="26"/>
        </w:rPr>
        <w:t xml:space="preserve">i </w:t>
      </w:r>
      <w:r w:rsidR="002D6ADF" w:rsidRPr="006C155E">
        <w:rPr>
          <w:rFonts w:ascii="Times New Roman" w:hAnsi="Times New Roman" w:cs="Times New Roman"/>
          <w:sz w:val="26"/>
          <w:szCs w:val="26"/>
        </w:rPr>
        <w:t xml:space="preserve">phải kết hợp </w:t>
      </w:r>
      <w:r w:rsidR="009B186A" w:rsidRPr="006C155E">
        <w:rPr>
          <w:rFonts w:ascii="Times New Roman" w:hAnsi="Times New Roman" w:cs="Times New Roman"/>
          <w:sz w:val="26"/>
          <w:szCs w:val="26"/>
        </w:rPr>
        <w:t>song song với dạy làm người, dạy cho người học hoàn thiện hơn về năng lực và phẩm chất để đáp ứng được nhu cầu khắt khe của thị trường ngày nay.</w:t>
      </w:r>
    </w:p>
    <w:p w:rsidR="002D6ADF" w:rsidRPr="006C155E" w:rsidRDefault="002D6ADF" w:rsidP="006C155E">
      <w:pPr>
        <w:spacing w:line="360" w:lineRule="auto"/>
        <w:ind w:firstLine="720"/>
        <w:jc w:val="both"/>
        <w:rPr>
          <w:rFonts w:ascii="Times New Roman" w:eastAsia="Times New Roman" w:hAnsi="Times New Roman" w:cs="Times New Roman"/>
          <w:color w:val="000000"/>
          <w:sz w:val="26"/>
          <w:szCs w:val="26"/>
          <w:bdr w:val="none" w:sz="0" w:space="0" w:color="auto" w:frame="1"/>
        </w:rPr>
      </w:pPr>
      <w:r w:rsidRPr="006C155E">
        <w:rPr>
          <w:rFonts w:ascii="Times New Roman" w:eastAsia="Times New Roman" w:hAnsi="Times New Roman" w:cs="Times New Roman"/>
          <w:color w:val="000000"/>
          <w:sz w:val="26"/>
          <w:szCs w:val="26"/>
          <w:bdr w:val="none" w:sz="0" w:space="0" w:color="auto" w:frame="1"/>
        </w:rPr>
        <w:t xml:space="preserve">Thời gian qua, giảng dạy các môn lý luận chính trị, khoa học xã hội và nhân văn của đội ngũ giảng viên nhà trường đang được thực hiện theo thực tiễn mới của sự nghiệp giáo dục và đào tạo, quán triệt đường lối đổi mới công tác tư tưởng, lý luận của Đảng và chủ trương cải cách công tác giảng dạy, học tập bậc đại học nói chung nhằm phát huy tính chủ động, sáng tạo của người học. Song vẫn còn những hạn chế trong giảng dạy các môn luận chính trị, khoa học xã hội và nhân văn, như: tình trạng độc thoại còn phổ biến, thiếu tính thực tiễn..., làm cho sức hấp dẫn các môn học này đối với sinh viên không cao. </w:t>
      </w:r>
      <w:proofErr w:type="gramStart"/>
      <w:r w:rsidRPr="006C155E">
        <w:rPr>
          <w:rFonts w:ascii="Times New Roman" w:eastAsia="Times New Roman" w:hAnsi="Times New Roman" w:cs="Times New Roman"/>
          <w:color w:val="000000"/>
          <w:sz w:val="26"/>
          <w:szCs w:val="26"/>
          <w:bdr w:val="none" w:sz="0" w:space="0" w:color="auto" w:frame="1"/>
        </w:rPr>
        <w:t>Muốn khắc phục những tồn tại đó cần phải tìm ra cách thức, phương pháp để giảng dạy hiệu quả hơn.</w:t>
      </w:r>
      <w:proofErr w:type="gramEnd"/>
      <w:r w:rsidRPr="006C155E">
        <w:rPr>
          <w:rFonts w:ascii="Times New Roman" w:eastAsia="Times New Roman" w:hAnsi="Times New Roman" w:cs="Times New Roman"/>
          <w:color w:val="000000"/>
          <w:sz w:val="26"/>
          <w:szCs w:val="26"/>
          <w:bdr w:val="none" w:sz="0" w:space="0" w:color="auto" w:frame="1"/>
        </w:rPr>
        <w:t xml:space="preserve"> Vì vậy, việc đổi mới phương pháp giảng dạy các môn lý luận chính trị, khoa học xã hội và nhân văn tại </w:t>
      </w:r>
      <w:r w:rsidR="003E5A8F" w:rsidRPr="006C155E">
        <w:rPr>
          <w:rFonts w:ascii="Times New Roman" w:eastAsia="Times New Roman" w:hAnsi="Times New Roman" w:cs="Times New Roman"/>
          <w:color w:val="000000"/>
          <w:sz w:val="26"/>
          <w:szCs w:val="26"/>
          <w:bdr w:val="none" w:sz="0" w:space="0" w:color="auto" w:frame="1"/>
        </w:rPr>
        <w:t>trường</w:t>
      </w:r>
      <w:r w:rsidRPr="006C155E">
        <w:rPr>
          <w:rFonts w:ascii="Times New Roman" w:eastAsia="Times New Roman" w:hAnsi="Times New Roman" w:cs="Times New Roman"/>
          <w:color w:val="000000"/>
          <w:sz w:val="26"/>
          <w:szCs w:val="26"/>
          <w:bdr w:val="none" w:sz="0" w:space="0" w:color="auto" w:frame="1"/>
        </w:rPr>
        <w:t xml:space="preserve"> là hết sức cần thiết, nó phù hợp với xu thế </w:t>
      </w:r>
      <w:proofErr w:type="gramStart"/>
      <w:r w:rsidRPr="006C155E">
        <w:rPr>
          <w:rFonts w:ascii="Times New Roman" w:eastAsia="Times New Roman" w:hAnsi="Times New Roman" w:cs="Times New Roman"/>
          <w:color w:val="000000"/>
          <w:sz w:val="26"/>
          <w:szCs w:val="26"/>
          <w:bdr w:val="none" w:sz="0" w:space="0" w:color="auto" w:frame="1"/>
        </w:rPr>
        <w:t>chung</w:t>
      </w:r>
      <w:proofErr w:type="gramEnd"/>
      <w:r w:rsidRPr="006C155E">
        <w:rPr>
          <w:rFonts w:ascii="Times New Roman" w:eastAsia="Times New Roman" w:hAnsi="Times New Roman" w:cs="Times New Roman"/>
          <w:color w:val="000000"/>
          <w:sz w:val="26"/>
          <w:szCs w:val="26"/>
          <w:bdr w:val="none" w:sz="0" w:space="0" w:color="auto" w:frame="1"/>
        </w:rPr>
        <w:t xml:space="preserve"> giảng dạy lý luận hiện nay và đáp ứng</w:t>
      </w:r>
      <w:r w:rsidR="003E5A8F" w:rsidRPr="006C155E">
        <w:rPr>
          <w:rFonts w:ascii="Times New Roman" w:eastAsia="Times New Roman" w:hAnsi="Times New Roman" w:cs="Times New Roman"/>
          <w:color w:val="000000"/>
          <w:sz w:val="26"/>
          <w:szCs w:val="26"/>
          <w:bdr w:val="none" w:sz="0" w:space="0" w:color="auto" w:frame="1"/>
        </w:rPr>
        <w:t xml:space="preserve"> nhu cầu học tập của sinh viên n</w:t>
      </w:r>
      <w:r w:rsidRPr="006C155E">
        <w:rPr>
          <w:rFonts w:ascii="Times New Roman" w:eastAsia="Times New Roman" w:hAnsi="Times New Roman" w:cs="Times New Roman"/>
          <w:color w:val="000000"/>
          <w:sz w:val="26"/>
          <w:szCs w:val="26"/>
          <w:bdr w:val="none" w:sz="0" w:space="0" w:color="auto" w:frame="1"/>
        </w:rPr>
        <w:t>hà trường.</w:t>
      </w:r>
    </w:p>
    <w:p w:rsidR="003E5A8F" w:rsidRPr="006C155E" w:rsidRDefault="002D6ADF" w:rsidP="006C155E">
      <w:pPr>
        <w:spacing w:line="360" w:lineRule="auto"/>
        <w:ind w:firstLine="720"/>
        <w:jc w:val="both"/>
        <w:rPr>
          <w:rFonts w:ascii="Times New Roman" w:eastAsia="Times New Roman" w:hAnsi="Times New Roman" w:cs="Times New Roman"/>
          <w:color w:val="000000"/>
          <w:sz w:val="26"/>
          <w:szCs w:val="26"/>
          <w:bdr w:val="none" w:sz="0" w:space="0" w:color="auto" w:frame="1"/>
        </w:rPr>
      </w:pPr>
      <w:proofErr w:type="gramStart"/>
      <w:r w:rsidRPr="006C155E">
        <w:rPr>
          <w:rFonts w:ascii="Times New Roman" w:eastAsia="Times New Roman" w:hAnsi="Times New Roman" w:cs="Times New Roman"/>
          <w:color w:val="000000"/>
          <w:sz w:val="26"/>
          <w:szCs w:val="26"/>
          <w:bdr w:val="none" w:sz="0" w:space="0" w:color="auto" w:frame="1"/>
        </w:rPr>
        <w:lastRenderedPageBreak/>
        <w:t>Lý luận chính trị là bộ phận quan trọng trong kho tàng lý luận của nhân loại giới hạn trong lĩnh vực chính trị, phản ánh mối quan hệ của các giai cấp trong việc giành và giữ chính quyền.</w:t>
      </w:r>
      <w:proofErr w:type="gramEnd"/>
      <w:r w:rsidRPr="006C155E">
        <w:rPr>
          <w:rFonts w:ascii="Times New Roman" w:eastAsia="Times New Roman" w:hAnsi="Times New Roman" w:cs="Times New Roman"/>
          <w:color w:val="000000"/>
          <w:sz w:val="26"/>
          <w:szCs w:val="26"/>
          <w:bdr w:val="none" w:sz="0" w:space="0" w:color="auto" w:frame="1"/>
        </w:rPr>
        <w:t xml:space="preserve"> Nói cách khác, lý luận chính trị là hệ thống tri thức về lĩnh vực chính trị thể hiện thái độ và lợi ích giai cấp đối với quyền lực nhà nước trong xã hội có giai cấp, là kết quả của hoạt động nghiên cứu khoa học và thực tiễn chính trị của nhiều người, qua nhiều thế hệ.</w:t>
      </w:r>
    </w:p>
    <w:p w:rsidR="002D6ADF" w:rsidRPr="006C155E" w:rsidRDefault="002D6ADF" w:rsidP="006C155E">
      <w:pPr>
        <w:spacing w:line="360" w:lineRule="auto"/>
        <w:jc w:val="both"/>
        <w:rPr>
          <w:rFonts w:ascii="Times New Roman" w:eastAsia="Times New Roman" w:hAnsi="Times New Roman" w:cs="Times New Roman"/>
          <w:color w:val="000000"/>
          <w:sz w:val="26"/>
          <w:szCs w:val="26"/>
          <w:bdr w:val="none" w:sz="0" w:space="0" w:color="auto" w:frame="1"/>
        </w:rPr>
      </w:pPr>
      <w:r w:rsidRPr="006C155E">
        <w:rPr>
          <w:rFonts w:ascii="Times New Roman" w:eastAsia="Times New Roman" w:hAnsi="Times New Roman" w:cs="Times New Roman"/>
          <w:color w:val="000000"/>
          <w:sz w:val="26"/>
          <w:szCs w:val="26"/>
          <w:bdr w:val="none" w:sz="0" w:space="0" w:color="auto" w:frame="1"/>
        </w:rPr>
        <w:t>       </w:t>
      </w:r>
      <w:proofErr w:type="gramStart"/>
      <w:r w:rsidRPr="006C155E">
        <w:rPr>
          <w:rFonts w:ascii="Times New Roman" w:eastAsia="Times New Roman" w:hAnsi="Times New Roman" w:cs="Times New Roman"/>
          <w:color w:val="000000"/>
          <w:sz w:val="26"/>
          <w:szCs w:val="26"/>
          <w:bdr w:val="none" w:sz="0" w:space="0" w:color="auto" w:frame="1"/>
        </w:rPr>
        <w:t>Lý luận chính trị được hiểu là hệ thống lý luận gắn liền với cuộc đấu tranh giữa các giai cấp trong việc giành, giữ và xây dựng chính quyền.</w:t>
      </w:r>
      <w:proofErr w:type="gramEnd"/>
      <w:r w:rsidRPr="006C155E">
        <w:rPr>
          <w:rFonts w:ascii="Times New Roman" w:eastAsia="Times New Roman" w:hAnsi="Times New Roman" w:cs="Times New Roman"/>
          <w:color w:val="000000"/>
          <w:sz w:val="26"/>
          <w:szCs w:val="26"/>
          <w:bdr w:val="none" w:sz="0" w:space="0" w:color="auto" w:frame="1"/>
        </w:rPr>
        <w:t xml:space="preserve"> </w:t>
      </w:r>
      <w:proofErr w:type="gramStart"/>
      <w:r w:rsidRPr="006C155E">
        <w:rPr>
          <w:rFonts w:ascii="Times New Roman" w:eastAsia="Times New Roman" w:hAnsi="Times New Roman" w:cs="Times New Roman"/>
          <w:color w:val="000000"/>
          <w:sz w:val="26"/>
          <w:szCs w:val="26"/>
          <w:bdr w:val="none" w:sz="0" w:space="0" w:color="auto" w:frame="1"/>
        </w:rPr>
        <w:t>Lý luận chính trị phản ánh tính quy luật của các quan hệ kinh tế - chính trị - xã hội, thể hiện lợi ích và thái độ của giai cấp đối với quyền lực nhà nước.</w:t>
      </w:r>
      <w:proofErr w:type="gramEnd"/>
    </w:p>
    <w:p w:rsidR="00F93289" w:rsidRPr="006C155E" w:rsidRDefault="00F93289" w:rsidP="006C155E">
      <w:pPr>
        <w:pStyle w:val="ListParagraph"/>
        <w:numPr>
          <w:ilvl w:val="0"/>
          <w:numId w:val="3"/>
        </w:numPr>
        <w:spacing w:after="0" w:line="360" w:lineRule="auto"/>
        <w:jc w:val="both"/>
        <w:textAlignment w:val="baseline"/>
        <w:rPr>
          <w:rFonts w:ascii="Times New Roman" w:eastAsia="Times New Roman" w:hAnsi="Times New Roman" w:cs="Times New Roman"/>
          <w:b/>
          <w:color w:val="000000"/>
          <w:sz w:val="26"/>
          <w:szCs w:val="26"/>
          <w:bdr w:val="none" w:sz="0" w:space="0" w:color="auto" w:frame="1"/>
        </w:rPr>
      </w:pPr>
      <w:r w:rsidRPr="006C155E">
        <w:rPr>
          <w:rFonts w:ascii="Times New Roman" w:eastAsia="Times New Roman" w:hAnsi="Times New Roman" w:cs="Times New Roman"/>
          <w:b/>
          <w:color w:val="000000"/>
          <w:sz w:val="26"/>
          <w:szCs w:val="26"/>
          <w:bdr w:val="none" w:sz="0" w:space="0" w:color="auto" w:frame="1"/>
        </w:rPr>
        <w:t xml:space="preserve">Khái niệm </w:t>
      </w:r>
      <w:r w:rsidR="00467EA4" w:rsidRPr="006C155E">
        <w:rPr>
          <w:rFonts w:ascii="Times New Roman" w:eastAsia="Times New Roman" w:hAnsi="Times New Roman" w:cs="Times New Roman"/>
          <w:b/>
          <w:color w:val="000000"/>
          <w:sz w:val="26"/>
          <w:szCs w:val="26"/>
          <w:bdr w:val="none" w:sz="0" w:space="0" w:color="auto" w:frame="1"/>
        </w:rPr>
        <w:t xml:space="preserve">phương pháp </w:t>
      </w:r>
      <w:r w:rsidRPr="006C155E">
        <w:rPr>
          <w:rFonts w:ascii="Times New Roman" w:eastAsia="Times New Roman" w:hAnsi="Times New Roman" w:cs="Times New Roman"/>
          <w:b/>
          <w:color w:val="000000"/>
          <w:sz w:val="26"/>
          <w:szCs w:val="26"/>
          <w:bdr w:val="none" w:sz="0" w:space="0" w:color="auto" w:frame="1"/>
        </w:rPr>
        <w:t>đối thoại</w:t>
      </w:r>
    </w:p>
    <w:p w:rsidR="00657BDE" w:rsidRPr="006C155E" w:rsidRDefault="00657BDE" w:rsidP="006C155E">
      <w:pPr>
        <w:spacing w:after="0" w:line="360" w:lineRule="auto"/>
        <w:ind w:firstLine="720"/>
        <w:jc w:val="both"/>
        <w:textAlignment w:val="baseline"/>
        <w:rPr>
          <w:rFonts w:ascii="Times New Roman" w:eastAsia="Times New Roman" w:hAnsi="Times New Roman" w:cs="Times New Roman"/>
          <w:color w:val="000000"/>
          <w:sz w:val="26"/>
          <w:szCs w:val="26"/>
        </w:rPr>
      </w:pPr>
      <w:proofErr w:type="gramStart"/>
      <w:r w:rsidRPr="006C155E">
        <w:rPr>
          <w:rFonts w:ascii="Times New Roman" w:eastAsia="Times New Roman" w:hAnsi="Times New Roman" w:cs="Times New Roman"/>
          <w:color w:val="000000"/>
          <w:sz w:val="26"/>
          <w:szCs w:val="26"/>
          <w:bdr w:val="none" w:sz="0" w:space="0" w:color="auto" w:frame="1"/>
        </w:rPr>
        <w:t>Đối thoại đã trở thành một danh từ thời thượng, một nếp nghĩ, một cách thế sống và một lối giải quyết vấn đề.</w:t>
      </w:r>
      <w:proofErr w:type="gramEnd"/>
      <w:r w:rsidRPr="006C155E">
        <w:rPr>
          <w:rFonts w:ascii="Times New Roman" w:eastAsia="Times New Roman" w:hAnsi="Times New Roman" w:cs="Times New Roman"/>
          <w:color w:val="000000"/>
          <w:sz w:val="26"/>
          <w:szCs w:val="26"/>
          <w:bdr w:val="none" w:sz="0" w:space="0" w:color="auto" w:frame="1"/>
        </w:rPr>
        <w:t xml:space="preserve"> </w:t>
      </w:r>
      <w:proofErr w:type="gramStart"/>
      <w:r w:rsidRPr="006C155E">
        <w:rPr>
          <w:rFonts w:ascii="Times New Roman" w:eastAsia="Times New Roman" w:hAnsi="Times New Roman" w:cs="Times New Roman"/>
          <w:color w:val="000000"/>
          <w:sz w:val="26"/>
          <w:szCs w:val="26"/>
          <w:bdr w:val="none" w:sz="0" w:space="0" w:color="auto" w:frame="1"/>
        </w:rPr>
        <w:t>Là một đường lối ứng xử và cách thức giải quyết các xung đột bằng sức mạnh của trí tuệ, kiến thức, khả năng thuyết phục của lẽ phải, không dựa trên sức mạnh của vũ lực hay thể lực.</w:t>
      </w:r>
      <w:proofErr w:type="gramEnd"/>
    </w:p>
    <w:p w:rsidR="00657BDE" w:rsidRPr="006C155E" w:rsidRDefault="00657BDE" w:rsidP="006C155E">
      <w:pPr>
        <w:spacing w:after="0" w:line="360" w:lineRule="auto"/>
        <w:ind w:firstLine="720"/>
        <w:jc w:val="both"/>
        <w:textAlignment w:val="baseline"/>
        <w:rPr>
          <w:rFonts w:ascii="Times New Roman" w:eastAsia="Times New Roman" w:hAnsi="Times New Roman" w:cs="Times New Roman"/>
          <w:color w:val="000000"/>
          <w:sz w:val="26"/>
          <w:szCs w:val="26"/>
        </w:rPr>
      </w:pPr>
      <w:proofErr w:type="gramStart"/>
      <w:r w:rsidRPr="006C155E">
        <w:rPr>
          <w:rFonts w:ascii="Times New Roman" w:eastAsia="Times New Roman" w:hAnsi="Times New Roman" w:cs="Times New Roman"/>
          <w:color w:val="000000"/>
          <w:sz w:val="26"/>
          <w:szCs w:val="26"/>
          <w:bdr w:val="none" w:sz="0" w:space="0" w:color="auto" w:frame="1"/>
        </w:rPr>
        <w:t>Hai từ đối thoại rất phong phú và được hiểu nhiều cách khác nhau.</w:t>
      </w:r>
      <w:proofErr w:type="gramEnd"/>
      <w:r w:rsidRPr="006C155E">
        <w:rPr>
          <w:rFonts w:ascii="Times New Roman" w:eastAsia="Times New Roman" w:hAnsi="Times New Roman" w:cs="Times New Roman"/>
          <w:color w:val="000000"/>
          <w:sz w:val="26"/>
          <w:szCs w:val="26"/>
          <w:bdr w:val="none" w:sz="0" w:space="0" w:color="auto" w:frame="1"/>
        </w:rPr>
        <w:t xml:space="preserve"> Trước hết, ở bình diện thuần túy nhân bản, đối thoại có nghĩa là chia sẻ, trao đổi, truyền thông cho nhau các thông tin, quan điểm, kinh nghiệm, cảm nghiệm và chọn lựa nhằm đạt tới một mục đích nào đó. </w:t>
      </w:r>
      <w:proofErr w:type="gramStart"/>
      <w:r w:rsidRPr="006C155E">
        <w:rPr>
          <w:rFonts w:ascii="Times New Roman" w:eastAsia="Times New Roman" w:hAnsi="Times New Roman" w:cs="Times New Roman"/>
          <w:color w:val="000000"/>
          <w:sz w:val="26"/>
          <w:szCs w:val="26"/>
          <w:bdr w:val="none" w:sz="0" w:space="0" w:color="auto" w:frame="1"/>
        </w:rPr>
        <w:t>Trên bình diện cao hơn, đối thoại dẫn đến sự hiệp thông liên nhân vị, với tất cả sự cởi mở, trân trọng và phong phú hóa cho nhau.</w:t>
      </w:r>
      <w:proofErr w:type="gramEnd"/>
      <w:r w:rsidRPr="006C155E">
        <w:rPr>
          <w:rFonts w:ascii="Times New Roman" w:eastAsia="Times New Roman" w:hAnsi="Times New Roman" w:cs="Times New Roman"/>
          <w:color w:val="000000"/>
          <w:sz w:val="26"/>
          <w:szCs w:val="26"/>
          <w:bdr w:val="none" w:sz="0" w:space="0" w:color="auto" w:frame="1"/>
        </w:rPr>
        <w:t xml:space="preserve"> </w:t>
      </w:r>
      <w:proofErr w:type="gramStart"/>
      <w:r w:rsidRPr="006C155E">
        <w:rPr>
          <w:rFonts w:ascii="Times New Roman" w:eastAsia="Times New Roman" w:hAnsi="Times New Roman" w:cs="Times New Roman"/>
          <w:color w:val="000000"/>
          <w:sz w:val="26"/>
          <w:szCs w:val="26"/>
          <w:bdr w:val="none" w:sz="0" w:space="0" w:color="auto" w:frame="1"/>
        </w:rPr>
        <w:t>Hình thức đối thoại này dẫn đến sự gặp gỡ tình bạn.</w:t>
      </w:r>
      <w:proofErr w:type="gramEnd"/>
    </w:p>
    <w:p w:rsidR="00657BDE" w:rsidRPr="006C155E" w:rsidRDefault="00657BDE"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sz w:val="26"/>
          <w:szCs w:val="26"/>
        </w:rPr>
        <w:t>Đối thoại - lắng nghe là một hình thức phổ biến trong mọi hoạt động sống và làm việc trong xã hội hiện nay.</w:t>
      </w:r>
      <w:proofErr w:type="gramEnd"/>
      <w:r w:rsidRPr="006C155E">
        <w:rPr>
          <w:rFonts w:ascii="Times New Roman" w:eastAsia="Times New Roman" w:hAnsi="Times New Roman" w:cs="Times New Roman"/>
          <w:sz w:val="26"/>
          <w:szCs w:val="26"/>
        </w:rPr>
        <w:t xml:space="preserve"> Các hình thức đối thoại được áp dụng và sử dụng để giải quyết các vấn đề xã hội có thể là giữa </w:t>
      </w:r>
      <w:r w:rsidR="00845436">
        <w:rPr>
          <w:rFonts w:ascii="Times New Roman" w:eastAsia="Times New Roman" w:hAnsi="Times New Roman" w:cs="Times New Roman"/>
          <w:iCs/>
          <w:sz w:val="26"/>
          <w:szCs w:val="26"/>
        </w:rPr>
        <w:t>cá nhân- cá</w:t>
      </w:r>
      <w:r w:rsidRPr="006C155E">
        <w:rPr>
          <w:rFonts w:ascii="Times New Roman" w:eastAsia="Times New Roman" w:hAnsi="Times New Roman" w:cs="Times New Roman"/>
          <w:iCs/>
          <w:sz w:val="26"/>
          <w:szCs w:val="26"/>
        </w:rPr>
        <w:t xml:space="preserve"> nhân</w:t>
      </w:r>
      <w:r w:rsidR="00845436">
        <w:rPr>
          <w:rFonts w:ascii="Times New Roman" w:eastAsia="Times New Roman" w:hAnsi="Times New Roman" w:cs="Times New Roman"/>
          <w:sz w:val="26"/>
          <w:szCs w:val="26"/>
        </w:rPr>
        <w:t>, </w:t>
      </w:r>
      <w:r w:rsidRPr="006C155E">
        <w:rPr>
          <w:rFonts w:ascii="Times New Roman" w:eastAsia="Times New Roman" w:hAnsi="Times New Roman" w:cs="Times New Roman"/>
          <w:iCs/>
          <w:sz w:val="26"/>
          <w:szCs w:val="26"/>
        </w:rPr>
        <w:t>cá nhân - tập thể</w:t>
      </w:r>
      <w:r w:rsidRPr="006C155E">
        <w:rPr>
          <w:rFonts w:ascii="Times New Roman" w:eastAsia="Times New Roman" w:hAnsi="Times New Roman" w:cs="Times New Roman"/>
          <w:sz w:val="26"/>
          <w:szCs w:val="26"/>
        </w:rPr>
        <w:t>, </w:t>
      </w:r>
      <w:r w:rsidRPr="006C155E">
        <w:rPr>
          <w:rFonts w:ascii="Times New Roman" w:eastAsia="Times New Roman" w:hAnsi="Times New Roman" w:cs="Times New Roman"/>
          <w:iCs/>
          <w:sz w:val="26"/>
          <w:szCs w:val="26"/>
        </w:rPr>
        <w:t>tập thể - tập thể, quốc gia - quốc gia,</w:t>
      </w:r>
      <w:r w:rsidRPr="006C155E">
        <w:rPr>
          <w:rFonts w:ascii="Times New Roman" w:eastAsia="Times New Roman" w:hAnsi="Times New Roman" w:cs="Times New Roman"/>
          <w:sz w:val="26"/>
          <w:szCs w:val="26"/>
        </w:rPr>
        <w:t xml:space="preserve">... nhằm tìm ra một tiếng nói chung, giải quyết các công việc nhằm thỏa mãn được mọi nhu cầu của các bên tham gia. Đối thoại là cách thức tốt nhất  mà cả thế giới đang áp dụng để giải quyết các vấn đề chung toàn cầu, khu vực, quốc gia hiện nay như ô nhiễm môi trường, biến đổi khí hậu, mực nước biển dâng, các vấn đề </w:t>
      </w:r>
      <w:r w:rsidRPr="006C155E">
        <w:rPr>
          <w:rFonts w:ascii="Times New Roman" w:eastAsia="Times New Roman" w:hAnsi="Times New Roman" w:cs="Times New Roman"/>
          <w:sz w:val="26"/>
          <w:szCs w:val="26"/>
        </w:rPr>
        <w:lastRenderedPageBreak/>
        <w:t>về an ninh, hòa bình, hợp tác về kinh tế - chính trị - xã hội... Trong thực tiễn, chúng ta có thể thấy một số hình thức đối thoại như đối thoại giữa lãnh đạo cơ quan với tập thể</w:t>
      </w:r>
      <w:r w:rsidR="00F93289" w:rsidRPr="006C155E">
        <w:rPr>
          <w:rFonts w:ascii="Times New Roman" w:eastAsia="Times New Roman" w:hAnsi="Times New Roman" w:cs="Times New Roman"/>
          <w:sz w:val="26"/>
          <w:szCs w:val="26"/>
        </w:rPr>
        <w:t xml:space="preserve"> nhân viên, đối thoại</w:t>
      </w:r>
      <w:r w:rsidRPr="006C155E">
        <w:rPr>
          <w:rFonts w:ascii="Times New Roman" w:eastAsia="Times New Roman" w:hAnsi="Times New Roman" w:cs="Times New Roman"/>
          <w:sz w:val="26"/>
          <w:szCs w:val="26"/>
        </w:rPr>
        <w:t xml:space="preserve"> trong các kỳ họp Quốc hội, đối thoại khi đi tiếp xúc cử tri, đối thoại qua báo, qua truyền hình, đối thoại giữa các quốc gia và đối thoại trên các diễn đàn quốc tế. </w:t>
      </w:r>
      <w:proofErr w:type="gramStart"/>
      <w:r w:rsidRPr="006C155E">
        <w:rPr>
          <w:rFonts w:ascii="Times New Roman" w:eastAsia="Times New Roman" w:hAnsi="Times New Roman" w:cs="Times New Roman"/>
          <w:sz w:val="26"/>
          <w:szCs w:val="26"/>
        </w:rPr>
        <w:t>Đàm phán trong các hoạt động kinh tế, ký kết hợp đồng thực chất cũng là một hình thức đối thoại.</w:t>
      </w:r>
      <w:proofErr w:type="gramEnd"/>
    </w:p>
    <w:p w:rsidR="00657BDE" w:rsidRPr="006C155E" w:rsidRDefault="00657BDE" w:rsidP="006C155E">
      <w:pPr>
        <w:spacing w:before="120" w:after="0" w:line="360" w:lineRule="auto"/>
        <w:ind w:firstLine="567"/>
        <w:jc w:val="both"/>
        <w:rPr>
          <w:rFonts w:ascii="Times New Roman" w:eastAsia="Times New Roman" w:hAnsi="Times New Roman" w:cs="Times New Roman"/>
          <w:sz w:val="26"/>
          <w:szCs w:val="26"/>
        </w:rPr>
      </w:pPr>
      <w:r w:rsidRPr="006C155E">
        <w:rPr>
          <w:rFonts w:ascii="Times New Roman" w:eastAsia="Times New Roman" w:hAnsi="Times New Roman" w:cs="Times New Roman"/>
          <w:sz w:val="26"/>
          <w:szCs w:val="26"/>
        </w:rPr>
        <w:t>Trong dạy học, đối thoại là cách tốt nhất để giáo viên </w:t>
      </w:r>
      <w:r w:rsidRPr="006C155E">
        <w:rPr>
          <w:rFonts w:ascii="Times New Roman" w:eastAsia="Times New Roman" w:hAnsi="Times New Roman" w:cs="Times New Roman"/>
          <w:bCs/>
          <w:iCs/>
          <w:sz w:val="26"/>
          <w:szCs w:val="26"/>
        </w:rPr>
        <w:t>thu nhận thông tin ngược</w:t>
      </w:r>
      <w:r w:rsidRPr="006C155E">
        <w:rPr>
          <w:rFonts w:ascii="Times New Roman" w:eastAsia="Times New Roman" w:hAnsi="Times New Roman" w:cs="Times New Roman"/>
          <w:sz w:val="26"/>
          <w:szCs w:val="26"/>
        </w:rPr>
        <w:t> về những vấn đề có nhiều người học quan tâm, mảng kiến thức ngư</w:t>
      </w:r>
      <w:r w:rsidR="00845436">
        <w:rPr>
          <w:rFonts w:ascii="Times New Roman" w:eastAsia="Times New Roman" w:hAnsi="Times New Roman" w:cs="Times New Roman"/>
          <w:sz w:val="26"/>
          <w:szCs w:val="26"/>
        </w:rPr>
        <w:t xml:space="preserve">ời học còn thiếu, còn </w:t>
      </w:r>
      <w:proofErr w:type="gramStart"/>
      <w:r w:rsidR="00845436">
        <w:rPr>
          <w:rFonts w:ascii="Times New Roman" w:eastAsia="Times New Roman" w:hAnsi="Times New Roman" w:cs="Times New Roman"/>
          <w:sz w:val="26"/>
          <w:szCs w:val="26"/>
        </w:rPr>
        <w:t>yếu,</w:t>
      </w:r>
      <w:r w:rsidRPr="006C155E">
        <w:rPr>
          <w:rFonts w:ascii="Times New Roman" w:eastAsia="Times New Roman" w:hAnsi="Times New Roman" w:cs="Times New Roman"/>
          <w:sz w:val="26"/>
          <w:szCs w:val="26"/>
        </w:rPr>
        <w:t>..</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Từ đó có những cơ sở đề vạch ra chiến lược, điều chỉnh phương pháp, giải pháp cho phù hợp với sự phát triển tư duy, kiến thức và nhu cầu của người học.</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Bởi đối thoại là hình thức có thể nghe ý kiến, vấn đề người khác đặt ra, đồng thời cũng thể hiện được những hiểu biết, quan điểm, ý kiến của cá nhân người học về một vấn đề nào đó.</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Quan trọng hơn, qua đối thoại người dạy biết được “mức” độ kiến thức mà người học đã đạt được.</w:t>
      </w:r>
      <w:proofErr w:type="gramEnd"/>
    </w:p>
    <w:p w:rsidR="00657BDE" w:rsidRPr="006C155E" w:rsidRDefault="00657BDE"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sz w:val="26"/>
          <w:szCs w:val="26"/>
        </w:rPr>
        <w:t>Thực chất nền giáo dục nước ta cũng đã sử dụng phương pháp này từ rất sớm.</w:t>
      </w:r>
      <w:proofErr w:type="gramEnd"/>
      <w:r w:rsidRPr="006C155E">
        <w:rPr>
          <w:rFonts w:ascii="Times New Roman" w:eastAsia="Times New Roman" w:hAnsi="Times New Roman" w:cs="Times New Roman"/>
          <w:sz w:val="26"/>
          <w:szCs w:val="26"/>
        </w:rPr>
        <w:t xml:space="preserve"> Trong trường học, phương pháp đàm thoại vấn đáp, đàm thoại gợi mở được giáo viên sử dụng trong các bài học thực chất cũng là một hình thức đối thoại nhưng ở mức độ thấp, chỉ là đối thoại một chiều - thầy hỏi trò trả lời, chứ ít khi có chiều ngược lại, trò nêu thắc mắc, câu hỏi, vấn đề để được giải đáp, tranh luận... </w:t>
      </w:r>
      <w:proofErr w:type="gramStart"/>
      <w:r w:rsidRPr="006C155E">
        <w:rPr>
          <w:rFonts w:ascii="Times New Roman" w:eastAsia="Times New Roman" w:hAnsi="Times New Roman" w:cs="Times New Roman"/>
          <w:sz w:val="26"/>
          <w:szCs w:val="26"/>
        </w:rPr>
        <w:t>Trên cơ sở nền tảng</w:t>
      </w:r>
      <w:r w:rsidR="00845436">
        <w:rPr>
          <w:rFonts w:ascii="Times New Roman" w:eastAsia="Times New Roman" w:hAnsi="Times New Roman" w:cs="Times New Roman"/>
          <w:sz w:val="26"/>
          <w:szCs w:val="26"/>
        </w:rPr>
        <w:t xml:space="preserve"> đã hình thành </w:t>
      </w:r>
      <w:r w:rsidRPr="006C155E">
        <w:rPr>
          <w:rFonts w:ascii="Times New Roman" w:eastAsia="Times New Roman" w:hAnsi="Times New Roman" w:cs="Times New Roman"/>
          <w:sz w:val="26"/>
          <w:szCs w:val="26"/>
        </w:rPr>
        <w:t>từ lâu, chúng ta có thể tiến hành đổi mới và cải tiến thành các phương pháp trên, chuyển lên một phương pháp đối thoại với mức độ cao hơn.</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Để tiến hành thử nghiệm và áp dụng phương pháp dạy học đối thoại vào các cấp học khác nhau, chúng ta cần nắm được một số đặc điểm cơ bản của phương pháp đối thoại trong dạy học.</w:t>
      </w:r>
      <w:proofErr w:type="gramEnd"/>
    </w:p>
    <w:p w:rsidR="00657BDE" w:rsidRPr="006C155E" w:rsidRDefault="00657BDE" w:rsidP="006C155E">
      <w:pPr>
        <w:spacing w:after="0" w:line="360" w:lineRule="auto"/>
        <w:jc w:val="both"/>
        <w:textAlignment w:val="baseline"/>
        <w:rPr>
          <w:rFonts w:ascii="Times New Roman" w:eastAsia="Times New Roman" w:hAnsi="Times New Roman" w:cs="Times New Roman"/>
          <w:color w:val="000000"/>
          <w:sz w:val="26"/>
          <w:szCs w:val="26"/>
        </w:rPr>
      </w:pPr>
    </w:p>
    <w:p w:rsidR="003E5A8F" w:rsidRPr="006C155E" w:rsidRDefault="005B5845" w:rsidP="006C155E">
      <w:pPr>
        <w:pStyle w:val="ListParagraph"/>
        <w:numPr>
          <w:ilvl w:val="0"/>
          <w:numId w:val="3"/>
        </w:numPr>
        <w:spacing w:line="360" w:lineRule="auto"/>
        <w:jc w:val="both"/>
        <w:rPr>
          <w:rFonts w:ascii="Times New Roman" w:hAnsi="Times New Roman" w:cs="Times New Roman"/>
          <w:b/>
          <w:sz w:val="26"/>
          <w:szCs w:val="26"/>
        </w:rPr>
      </w:pPr>
      <w:r w:rsidRPr="006C155E">
        <w:rPr>
          <w:rFonts w:ascii="Times New Roman" w:hAnsi="Times New Roman" w:cs="Times New Roman"/>
          <w:b/>
          <w:sz w:val="26"/>
          <w:szCs w:val="26"/>
        </w:rPr>
        <w:t>Vai trò</w:t>
      </w:r>
      <w:r w:rsidR="00F93289" w:rsidRPr="006C155E">
        <w:rPr>
          <w:rFonts w:ascii="Times New Roman" w:hAnsi="Times New Roman" w:cs="Times New Roman"/>
          <w:b/>
          <w:sz w:val="26"/>
          <w:szCs w:val="26"/>
        </w:rPr>
        <w:t xml:space="preserve"> của</w:t>
      </w:r>
      <w:r w:rsidRPr="006C155E">
        <w:rPr>
          <w:rFonts w:ascii="Times New Roman" w:hAnsi="Times New Roman" w:cs="Times New Roman"/>
          <w:b/>
          <w:sz w:val="26"/>
          <w:szCs w:val="26"/>
        </w:rPr>
        <w:t xml:space="preserve"> phư</w:t>
      </w:r>
      <w:r w:rsidR="00467EA4" w:rsidRPr="006C155E">
        <w:rPr>
          <w:rFonts w:ascii="Times New Roman" w:hAnsi="Times New Roman" w:cs="Times New Roman"/>
          <w:b/>
          <w:sz w:val="26"/>
          <w:szCs w:val="26"/>
        </w:rPr>
        <w:t>ơng pháp</w:t>
      </w:r>
      <w:r w:rsidR="00F93289" w:rsidRPr="006C155E">
        <w:rPr>
          <w:rFonts w:ascii="Times New Roman" w:hAnsi="Times New Roman" w:cs="Times New Roman"/>
          <w:b/>
          <w:sz w:val="26"/>
          <w:szCs w:val="26"/>
        </w:rPr>
        <w:t xml:space="preserve"> đối thoại</w:t>
      </w:r>
    </w:p>
    <w:p w:rsidR="00467EA4" w:rsidRPr="006C155E" w:rsidRDefault="00467EA4" w:rsidP="006C155E">
      <w:pPr>
        <w:spacing w:before="120" w:after="0" w:line="360" w:lineRule="auto"/>
        <w:ind w:firstLine="720"/>
        <w:jc w:val="both"/>
        <w:rPr>
          <w:rFonts w:ascii="Times New Roman" w:eastAsia="Times New Roman" w:hAnsi="Times New Roman" w:cs="Times New Roman"/>
          <w:sz w:val="26"/>
          <w:szCs w:val="26"/>
        </w:rPr>
      </w:pPr>
      <w:r w:rsidRPr="006C155E">
        <w:rPr>
          <w:rFonts w:ascii="Times New Roman" w:eastAsia="Times New Roman" w:hAnsi="Times New Roman" w:cs="Times New Roman"/>
          <w:iCs/>
          <w:sz w:val="26"/>
          <w:szCs w:val="26"/>
        </w:rPr>
        <w:t>Thứ nhất</w:t>
      </w:r>
      <w:r w:rsidRPr="006C155E">
        <w:rPr>
          <w:rFonts w:ascii="Times New Roman" w:eastAsia="Times New Roman" w:hAnsi="Times New Roman" w:cs="Times New Roman"/>
          <w:sz w:val="26"/>
          <w:szCs w:val="26"/>
        </w:rPr>
        <w:t xml:space="preserve">, đối thoại chỉ xảy ra khi hai bên cùng quan tâm đến một vấn đề, nội dung, cùng muốn giải quyết trên cơ sở lợi ích và mục đích </w:t>
      </w:r>
      <w:proofErr w:type="gramStart"/>
      <w:r w:rsidRPr="006C155E">
        <w:rPr>
          <w:rFonts w:ascii="Times New Roman" w:eastAsia="Times New Roman" w:hAnsi="Times New Roman" w:cs="Times New Roman"/>
          <w:sz w:val="26"/>
          <w:szCs w:val="26"/>
        </w:rPr>
        <w:t>chung</w:t>
      </w:r>
      <w:proofErr w:type="gramEnd"/>
      <w:r w:rsidRPr="006C155E">
        <w:rPr>
          <w:rFonts w:ascii="Times New Roman" w:eastAsia="Times New Roman" w:hAnsi="Times New Roman" w:cs="Times New Roman"/>
          <w:sz w:val="26"/>
          <w:szCs w:val="26"/>
        </w:rPr>
        <w:t xml:space="preserve"> (trong dạy học là tìm đến tri thức chân lý). </w:t>
      </w:r>
      <w:proofErr w:type="gramStart"/>
      <w:r w:rsidRPr="006C155E">
        <w:rPr>
          <w:rFonts w:ascii="Times New Roman" w:eastAsia="Times New Roman" w:hAnsi="Times New Roman" w:cs="Times New Roman"/>
          <w:sz w:val="26"/>
          <w:szCs w:val="26"/>
        </w:rPr>
        <w:t xml:space="preserve">Người học tham gia đối thoại để lĩnh hội những tri thức còn chưa </w:t>
      </w:r>
      <w:r w:rsidRPr="006C155E">
        <w:rPr>
          <w:rFonts w:ascii="Times New Roman" w:eastAsia="Times New Roman" w:hAnsi="Times New Roman" w:cs="Times New Roman"/>
          <w:sz w:val="26"/>
          <w:szCs w:val="26"/>
        </w:rPr>
        <w:lastRenderedPageBreak/>
        <w:t>hiểu, chưa nắm bắt được bản chất khi đọc tài liệu.</w:t>
      </w:r>
      <w:proofErr w:type="gramEnd"/>
      <w:r w:rsidRPr="006C155E">
        <w:rPr>
          <w:rFonts w:ascii="Times New Roman" w:eastAsia="Times New Roman" w:hAnsi="Times New Roman" w:cs="Times New Roman"/>
          <w:sz w:val="26"/>
          <w:szCs w:val="26"/>
        </w:rPr>
        <w:t xml:space="preserve"> Người Thầy sẽ thực hiện được việc chuyển tải nội dung kiến thức của bài học một cách hiệu quả nhất, tránh tình trạng thầy đọc, trò chép, hay dạy theo kiểu thuyết trình, dạy những cái mà người học đã biết, đã đọc trên các phương tiện thông tin/trong giáo trình khác. Sau đối thoại ít nhiều thỏa mãn được những thắc mắc hoặc nhu cầu mỗi bên, hoặc tạo ra những cơ sở cho các bước đối thoại tiếp </w:t>
      </w:r>
      <w:proofErr w:type="gramStart"/>
      <w:r w:rsidRPr="006C155E">
        <w:rPr>
          <w:rFonts w:ascii="Times New Roman" w:eastAsia="Times New Roman" w:hAnsi="Times New Roman" w:cs="Times New Roman"/>
          <w:sz w:val="26"/>
          <w:szCs w:val="26"/>
        </w:rPr>
        <w:t>theo</w:t>
      </w:r>
      <w:proofErr w:type="gramEnd"/>
      <w:r w:rsidRPr="006C155E">
        <w:rPr>
          <w:rFonts w:ascii="Times New Roman" w:eastAsia="Times New Roman" w:hAnsi="Times New Roman" w:cs="Times New Roman"/>
          <w:sz w:val="26"/>
          <w:szCs w:val="26"/>
        </w:rPr>
        <w:t>.</w:t>
      </w:r>
    </w:p>
    <w:p w:rsidR="000F2991" w:rsidRPr="006C155E" w:rsidRDefault="00467EA4"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iCs/>
          <w:sz w:val="26"/>
          <w:szCs w:val="26"/>
        </w:rPr>
        <w:t>Thứ hai</w:t>
      </w:r>
      <w:r w:rsidRPr="006C155E">
        <w:rPr>
          <w:rFonts w:ascii="Times New Roman" w:eastAsia="Times New Roman" w:hAnsi="Times New Roman" w:cs="Times New Roman"/>
          <w:sz w:val="26"/>
          <w:szCs w:val="26"/>
        </w:rPr>
        <w:t>, đối thoại thể hiện sự bình đẳng, mang tính dân chủ.</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Vì vậy, các đối tượng tham gia đối thoại phải được bình đẳng và tôn trọng lẫn nhau.</w:t>
      </w:r>
      <w:proofErr w:type="gramEnd"/>
      <w:r w:rsidRPr="006C155E">
        <w:rPr>
          <w:rFonts w:ascii="Times New Roman" w:eastAsia="Times New Roman" w:hAnsi="Times New Roman" w:cs="Times New Roman"/>
          <w:sz w:val="26"/>
          <w:szCs w:val="26"/>
        </w:rPr>
        <w:t xml:space="preserve"> Có như vậy mới tạo ra một không khí cởi mở, thẳng thắn và đối thoại mới đi đến cùng những vấn đề cần giải quyết, trong đối thoại có sự bất đồng ý kiến, quan điểm nhưng không tạo ra một tâm lý bất bình đẳng, tự ti.. Đối với dạy học, đối thoại giúp cho người học có được sự tự tin trước các vấn đề quan tâm, trước bạn </w:t>
      </w:r>
      <w:proofErr w:type="gramStart"/>
      <w:r w:rsidRPr="006C155E">
        <w:rPr>
          <w:rFonts w:ascii="Times New Roman" w:eastAsia="Times New Roman" w:hAnsi="Times New Roman" w:cs="Times New Roman"/>
          <w:sz w:val="26"/>
          <w:szCs w:val="26"/>
        </w:rPr>
        <w:t>bè,</w:t>
      </w:r>
      <w:proofErr w:type="gramEnd"/>
      <w:r w:rsidRPr="006C155E">
        <w:rPr>
          <w:rFonts w:ascii="Times New Roman" w:eastAsia="Times New Roman" w:hAnsi="Times New Roman" w:cs="Times New Roman"/>
          <w:sz w:val="26"/>
          <w:szCs w:val="26"/>
        </w:rPr>
        <w:t xml:space="preserve"> trước giáo viên. </w:t>
      </w:r>
      <w:proofErr w:type="gramStart"/>
      <w:r w:rsidRPr="006C155E">
        <w:rPr>
          <w:rFonts w:ascii="Times New Roman" w:eastAsia="Times New Roman" w:hAnsi="Times New Roman" w:cs="Times New Roman"/>
          <w:sz w:val="26"/>
          <w:szCs w:val="26"/>
        </w:rPr>
        <w:t>Đây là một điểm yếu của học sinh sinh viên nước ta khi đang ngồi trên ghế nhà trường.</w:t>
      </w:r>
      <w:proofErr w:type="gramEnd"/>
      <w:r w:rsidR="000F2991" w:rsidRPr="006C155E">
        <w:rPr>
          <w:rFonts w:ascii="Times New Roman" w:eastAsia="Times New Roman" w:hAnsi="Times New Roman" w:cs="Times New Roman"/>
          <w:sz w:val="26"/>
          <w:szCs w:val="26"/>
        </w:rPr>
        <w:t xml:space="preserve"> </w:t>
      </w:r>
    </w:p>
    <w:p w:rsidR="000F2991" w:rsidRPr="006C155E" w:rsidRDefault="000F2991"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sz w:val="26"/>
          <w:szCs w:val="26"/>
        </w:rPr>
        <w:t>Đối thoại là bình đẳng.</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Tuy nhiên trong dạy học sự bình đẳng chỉ là tương đối.</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 xml:space="preserve">Quyền lực của người thầy vẫn còn rất lớn trong khi đó người học vẫn còn tự ti, nhiều lúc còn </w:t>
      </w:r>
      <w:r w:rsidRPr="006C155E">
        <w:rPr>
          <w:rFonts w:ascii="Times New Roman" w:eastAsia="Times New Roman" w:hAnsi="Times New Roman" w:cs="Times New Roman"/>
          <w:iCs/>
          <w:sz w:val="26"/>
          <w:szCs w:val="26"/>
        </w:rPr>
        <w:t xml:space="preserve">sợ quyền lực </w:t>
      </w:r>
      <w:r w:rsidRPr="006C155E">
        <w:rPr>
          <w:rFonts w:ascii="Times New Roman" w:eastAsia="Times New Roman" w:hAnsi="Times New Roman" w:cs="Times New Roman"/>
          <w:sz w:val="26"/>
          <w:szCs w:val="26"/>
        </w:rPr>
        <w:t>của người thầy.</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Điều này đã tác động đến tâm lý người học là ngại đặt câu hỏi, nêu thắc mắc, thậm chí là “chất vấn” với giáo viên.</w:t>
      </w:r>
      <w:proofErr w:type="gramEnd"/>
      <w:r w:rsidRPr="006C155E">
        <w:rPr>
          <w:rFonts w:ascii="Times New Roman" w:eastAsia="Times New Roman" w:hAnsi="Times New Roman" w:cs="Times New Roman"/>
          <w:sz w:val="26"/>
          <w:szCs w:val="26"/>
        </w:rPr>
        <w:t xml:space="preserve"> Do đó, buổi đối thoại thường</w:t>
      </w:r>
      <w:proofErr w:type="gramStart"/>
      <w:r w:rsidRPr="006C155E">
        <w:rPr>
          <w:rFonts w:ascii="Times New Roman" w:eastAsia="Times New Roman" w:hAnsi="Times New Roman" w:cs="Times New Roman"/>
          <w:sz w:val="26"/>
          <w:szCs w:val="26"/>
        </w:rPr>
        <w:t>  trầm</w:t>
      </w:r>
      <w:proofErr w:type="gramEnd"/>
      <w:r w:rsidRPr="006C155E">
        <w:rPr>
          <w:rFonts w:ascii="Times New Roman" w:eastAsia="Times New Roman" w:hAnsi="Times New Roman" w:cs="Times New Roman"/>
          <w:sz w:val="26"/>
          <w:szCs w:val="26"/>
        </w:rPr>
        <w:t xml:space="preserve">, ít sôi nổi, một chiều. </w:t>
      </w:r>
      <w:proofErr w:type="gramStart"/>
      <w:r w:rsidRPr="006C155E">
        <w:rPr>
          <w:rFonts w:ascii="Times New Roman" w:eastAsia="Times New Roman" w:hAnsi="Times New Roman" w:cs="Times New Roman"/>
          <w:sz w:val="26"/>
          <w:szCs w:val="26"/>
        </w:rPr>
        <w:t>Trong trường hợp này, giáo viên cần tạo ra một tâm lý thoải mái, cởi mở, bình đẳng trong đối thoại, xem học sinh là đối tác thực thụ.</w:t>
      </w:r>
      <w:proofErr w:type="gramEnd"/>
      <w:r w:rsidRPr="006C155E">
        <w:rPr>
          <w:rFonts w:ascii="Times New Roman" w:eastAsia="Times New Roman" w:hAnsi="Times New Roman" w:cs="Times New Roman"/>
          <w:sz w:val="26"/>
          <w:szCs w:val="26"/>
        </w:rPr>
        <w:t xml:space="preserve"> Thầy – trò</w:t>
      </w:r>
      <w:proofErr w:type="gramStart"/>
      <w:r w:rsidRPr="006C155E">
        <w:rPr>
          <w:rFonts w:ascii="Times New Roman" w:eastAsia="Times New Roman" w:hAnsi="Times New Roman" w:cs="Times New Roman"/>
          <w:sz w:val="26"/>
          <w:szCs w:val="26"/>
        </w:rPr>
        <w:t>  cùng</w:t>
      </w:r>
      <w:proofErr w:type="gramEnd"/>
      <w:r w:rsidRPr="006C155E">
        <w:rPr>
          <w:rFonts w:ascii="Times New Roman" w:eastAsia="Times New Roman" w:hAnsi="Times New Roman" w:cs="Times New Roman"/>
          <w:sz w:val="26"/>
          <w:szCs w:val="26"/>
        </w:rPr>
        <w:t xml:space="preserve"> hướng đến  những tri thức chân lý, lấy chân lý là trọng tài và mục đích của đối thoại. </w:t>
      </w:r>
      <w:proofErr w:type="gramStart"/>
      <w:r w:rsidRPr="006C155E">
        <w:rPr>
          <w:rFonts w:ascii="Times New Roman" w:eastAsia="Times New Roman" w:hAnsi="Times New Roman" w:cs="Times New Roman"/>
          <w:sz w:val="26"/>
          <w:szCs w:val="26"/>
        </w:rPr>
        <w:t>Giáo viên cần chuẩn bị các chủ đề, giao nhiệm vụ cho từng cá nhân thực hiện, những vấn đề không thể giải quyết hoặc còn có nhiều cách hiểu khác nhau có thể nêu lên với giáo viên.</w:t>
      </w:r>
      <w:proofErr w:type="gramEnd"/>
    </w:p>
    <w:p w:rsidR="00467EA4" w:rsidRPr="006C155E" w:rsidRDefault="00467EA4" w:rsidP="006C155E">
      <w:pPr>
        <w:spacing w:before="120" w:after="0" w:line="360" w:lineRule="auto"/>
        <w:ind w:firstLine="720"/>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iCs/>
          <w:sz w:val="26"/>
          <w:szCs w:val="26"/>
        </w:rPr>
        <w:t>Thứ ba,</w:t>
      </w:r>
      <w:r w:rsidRPr="006C155E">
        <w:rPr>
          <w:rFonts w:ascii="Times New Roman" w:eastAsia="Times New Roman" w:hAnsi="Times New Roman" w:cs="Times New Roman"/>
          <w:sz w:val="26"/>
          <w:szCs w:val="26"/>
        </w:rPr>
        <w:t> các bên đối thoại có thể đặt vấn đề ở mọi góc độ, mức độ, khía cạnh nhưng không thoát ra khỏi chủ đề được đặt ra (nội dung bài học) của buổi đối thoại (thực chất là một tiết học).</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Như vậy, vấn đề dạy học được người học nhận thức một cách đa chiều, có những ý kiến đúng – sai, ý kiến khác nhau, thậm chí là trái ngược nhau.</w:t>
      </w:r>
      <w:proofErr w:type="gramEnd"/>
      <w:r w:rsidRPr="006C155E">
        <w:rPr>
          <w:rFonts w:ascii="Times New Roman" w:eastAsia="Times New Roman" w:hAnsi="Times New Roman" w:cs="Times New Roman"/>
          <w:sz w:val="26"/>
          <w:szCs w:val="26"/>
        </w:rPr>
        <w:t xml:space="preserve"> Thông </w:t>
      </w:r>
      <w:r w:rsidRPr="006C155E">
        <w:rPr>
          <w:rFonts w:ascii="Times New Roman" w:eastAsia="Times New Roman" w:hAnsi="Times New Roman" w:cs="Times New Roman"/>
          <w:sz w:val="26"/>
          <w:szCs w:val="26"/>
        </w:rPr>
        <w:lastRenderedPageBreak/>
        <w:t>qua đối thoại, học sinh có thể học tập lẫn nhau về tri thức, kỹ năng, cách đặt - lập luận - diễn đạt - giải quyết vấn đề, thậm chí là học cả những cái sai của người khác.</w:t>
      </w:r>
    </w:p>
    <w:p w:rsidR="00467EA4" w:rsidRPr="006C155E" w:rsidRDefault="00467EA4" w:rsidP="006C155E">
      <w:pPr>
        <w:spacing w:before="120" w:after="0" w:line="360" w:lineRule="auto"/>
        <w:ind w:firstLine="720"/>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iCs/>
          <w:sz w:val="26"/>
          <w:szCs w:val="26"/>
        </w:rPr>
        <w:t>Thứ tư,</w:t>
      </w:r>
      <w:r w:rsidRPr="006C155E">
        <w:rPr>
          <w:rFonts w:ascii="Times New Roman" w:eastAsia="Times New Roman" w:hAnsi="Times New Roman" w:cs="Times New Roman"/>
          <w:sz w:val="26"/>
          <w:szCs w:val="26"/>
        </w:rPr>
        <w:t> các bên tham gia đối thoại có thể khác nhau về lợi ích nhưng phải thỏa mãn được nhu cầu của hai bên (trong dạy học mục đích của thầy là truyền thụ tri thức, của trò là chiếm lĩnh tri thức).</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Điều đặc biệt là trò có thể tự đánh giá năng lực của mình khi so sánh với các bạn khác và với những kiến thức đã tìm ra; giáo viên có thể đánh giá được năng lực, khả năng của người học từ đó làm cơ sở để điều chỉnh phương pháp dạy học cho thật sự phù hợp.</w:t>
      </w:r>
      <w:proofErr w:type="gramEnd"/>
    </w:p>
    <w:p w:rsidR="00D60AD2" w:rsidRPr="006C155E" w:rsidRDefault="00D60AD2" w:rsidP="006C155E">
      <w:pPr>
        <w:spacing w:before="120" w:after="0" w:line="360" w:lineRule="auto"/>
        <w:ind w:firstLine="720"/>
        <w:jc w:val="both"/>
        <w:rPr>
          <w:rFonts w:ascii="Times New Roman" w:eastAsia="Times New Roman" w:hAnsi="Times New Roman" w:cs="Times New Roman"/>
          <w:sz w:val="26"/>
          <w:szCs w:val="26"/>
        </w:rPr>
      </w:pPr>
      <w:r w:rsidRPr="006C155E">
        <w:rPr>
          <w:rFonts w:ascii="Times New Roman" w:eastAsia="Times New Roman" w:hAnsi="Times New Roman" w:cs="Times New Roman"/>
          <w:sz w:val="26"/>
          <w:szCs w:val="26"/>
        </w:rPr>
        <w:t>Tóm lại, thông qua phương pháp đối thoại, người học</w:t>
      </w:r>
      <w:r w:rsidR="00447E61" w:rsidRPr="006C155E">
        <w:rPr>
          <w:rFonts w:ascii="Times New Roman" w:eastAsia="Times New Roman" w:hAnsi="Times New Roman" w:cs="Times New Roman"/>
          <w:sz w:val="26"/>
          <w:szCs w:val="26"/>
        </w:rPr>
        <w:t xml:space="preserve"> dễ dàng tiếp </w:t>
      </w:r>
      <w:proofErr w:type="gramStart"/>
      <w:r w:rsidR="00447E61" w:rsidRPr="006C155E">
        <w:rPr>
          <w:rFonts w:ascii="Times New Roman" w:eastAsia="Times New Roman" w:hAnsi="Times New Roman" w:cs="Times New Roman"/>
          <w:sz w:val="26"/>
          <w:szCs w:val="26"/>
        </w:rPr>
        <w:t>thu</w:t>
      </w:r>
      <w:proofErr w:type="gramEnd"/>
      <w:r w:rsidR="00447E61" w:rsidRPr="006C155E">
        <w:rPr>
          <w:rFonts w:ascii="Times New Roman" w:eastAsia="Times New Roman" w:hAnsi="Times New Roman" w:cs="Times New Roman"/>
          <w:sz w:val="26"/>
          <w:szCs w:val="26"/>
        </w:rPr>
        <w:t xml:space="preserve"> được kiến thức ở nhiều nguồn khác nhau, không chỉ ở giảng viên mà còn ở các bạn cùng lớp. </w:t>
      </w:r>
      <w:proofErr w:type="gramStart"/>
      <w:r w:rsidR="00447E61" w:rsidRPr="006C155E">
        <w:rPr>
          <w:rFonts w:ascii="Times New Roman" w:eastAsia="Times New Roman" w:hAnsi="Times New Roman" w:cs="Times New Roman"/>
          <w:sz w:val="26"/>
          <w:szCs w:val="26"/>
        </w:rPr>
        <w:t>Sinh viên trở nên tự tin hơn trong các cuộc đối thoại, mạnh dạn trong việc bày tỏ quan điểm cũng như thể hiện vấn đề của mình.</w:t>
      </w:r>
      <w:proofErr w:type="gramEnd"/>
      <w:r w:rsidR="00447E61" w:rsidRPr="006C155E">
        <w:rPr>
          <w:rFonts w:ascii="Times New Roman" w:eastAsia="Times New Roman" w:hAnsi="Times New Roman" w:cs="Times New Roman"/>
          <w:sz w:val="26"/>
          <w:szCs w:val="26"/>
        </w:rPr>
        <w:t xml:space="preserve"> Thông qua các buổi đối thoại, trao đổi, sinh viên sẽ phát huy được tính chủ động, sáng tạo, phát triển được tư duy</w:t>
      </w:r>
      <w:r w:rsidR="00B53508" w:rsidRPr="006C155E">
        <w:rPr>
          <w:rFonts w:ascii="Times New Roman" w:eastAsia="Times New Roman" w:hAnsi="Times New Roman" w:cs="Times New Roman"/>
          <w:sz w:val="26"/>
          <w:szCs w:val="26"/>
        </w:rPr>
        <w:t xml:space="preserve">. </w:t>
      </w:r>
      <w:proofErr w:type="gramStart"/>
      <w:r w:rsidR="00B53508" w:rsidRPr="006C155E">
        <w:rPr>
          <w:rFonts w:ascii="Times New Roman" w:eastAsia="Times New Roman" w:hAnsi="Times New Roman" w:cs="Times New Roman"/>
          <w:sz w:val="26"/>
          <w:szCs w:val="26"/>
        </w:rPr>
        <w:t>Tiết học sẽ bớt khô khan, nhàm chán, giảng viên cũng có động lực và tinh thần thoải mái hơn khi lên lớp.</w:t>
      </w:r>
      <w:proofErr w:type="gramEnd"/>
    </w:p>
    <w:p w:rsidR="00070261" w:rsidRPr="006C155E" w:rsidRDefault="00070261" w:rsidP="006C155E">
      <w:pPr>
        <w:pStyle w:val="ListParagraph"/>
        <w:numPr>
          <w:ilvl w:val="0"/>
          <w:numId w:val="3"/>
        </w:numPr>
        <w:spacing w:before="120" w:after="0" w:line="360" w:lineRule="auto"/>
        <w:jc w:val="both"/>
        <w:rPr>
          <w:rFonts w:ascii="Times New Roman" w:eastAsia="Times New Roman" w:hAnsi="Times New Roman" w:cs="Times New Roman"/>
          <w:b/>
          <w:sz w:val="26"/>
          <w:szCs w:val="26"/>
        </w:rPr>
      </w:pPr>
      <w:r w:rsidRPr="006C155E">
        <w:rPr>
          <w:rFonts w:ascii="Times New Roman" w:eastAsia="Times New Roman" w:hAnsi="Times New Roman" w:cs="Times New Roman"/>
          <w:b/>
          <w:sz w:val="26"/>
          <w:szCs w:val="26"/>
        </w:rPr>
        <w:t>Yêu cầu của phương pháp đối thoại</w:t>
      </w:r>
    </w:p>
    <w:p w:rsidR="00070261" w:rsidRPr="006C155E" w:rsidRDefault="00070261" w:rsidP="006C155E">
      <w:pPr>
        <w:pStyle w:val="ListParagraph"/>
        <w:numPr>
          <w:ilvl w:val="0"/>
          <w:numId w:val="4"/>
        </w:numPr>
        <w:spacing w:before="120" w:after="0" w:line="360" w:lineRule="auto"/>
        <w:ind w:left="0" w:firstLine="720"/>
        <w:jc w:val="both"/>
        <w:rPr>
          <w:rFonts w:ascii="Times New Roman" w:eastAsia="Times New Roman" w:hAnsi="Times New Roman" w:cs="Times New Roman"/>
          <w:sz w:val="26"/>
          <w:szCs w:val="26"/>
        </w:rPr>
      </w:pPr>
      <w:r w:rsidRPr="006C155E">
        <w:rPr>
          <w:rFonts w:ascii="Times New Roman" w:eastAsia="Times New Roman" w:hAnsi="Times New Roman" w:cs="Times New Roman"/>
          <w:b/>
          <w:sz w:val="26"/>
          <w:szCs w:val="26"/>
        </w:rPr>
        <w:t>Về phía người dạy</w:t>
      </w:r>
      <w:r w:rsidRPr="006C155E">
        <w:rPr>
          <w:rFonts w:ascii="Times New Roman" w:eastAsia="Times New Roman" w:hAnsi="Times New Roman" w:cs="Times New Roman"/>
          <w:sz w:val="26"/>
          <w:szCs w:val="26"/>
        </w:rPr>
        <w:t xml:space="preserve">:  Cần tạo điều kiện cho người học có cơ hội để nói ra những suy nghĩ của mình, phát hiện và giải quyết vấn đề. Bài giảng được thực hiện </w:t>
      </w:r>
      <w:proofErr w:type="gramStart"/>
      <w:r w:rsidRPr="006C155E">
        <w:rPr>
          <w:rFonts w:ascii="Times New Roman" w:eastAsia="Times New Roman" w:hAnsi="Times New Roman" w:cs="Times New Roman"/>
          <w:sz w:val="26"/>
          <w:szCs w:val="26"/>
        </w:rPr>
        <w:t>theo</w:t>
      </w:r>
      <w:proofErr w:type="gramEnd"/>
      <w:r w:rsidRPr="006C155E">
        <w:rPr>
          <w:rFonts w:ascii="Times New Roman" w:eastAsia="Times New Roman" w:hAnsi="Times New Roman" w:cs="Times New Roman"/>
          <w:sz w:val="26"/>
          <w:szCs w:val="26"/>
        </w:rPr>
        <w:t xml:space="preserve"> định hướng của giảng viên nhưng tránh tình trạng truyền đạt một chiều. Giảng viên không truyền đạt những kiến thức có sẵn trong giáo trình mà để cho người học tự khám phá, tìm ra những tri thức mới. Cụ thể, giảng viên chủ động đặt vấn đề, phỏng vấn nhanh, chia sẻ vấn đề và xử lý tình huống.</w:t>
      </w:r>
    </w:p>
    <w:p w:rsidR="00E25535" w:rsidRPr="006C155E" w:rsidRDefault="00E25535" w:rsidP="006C155E">
      <w:pPr>
        <w:pStyle w:val="ListParagraph"/>
        <w:spacing w:before="120" w:after="0" w:line="360" w:lineRule="auto"/>
        <w:ind w:left="0" w:firstLine="720"/>
        <w:jc w:val="both"/>
        <w:rPr>
          <w:rFonts w:ascii="Times New Roman" w:eastAsia="Times New Roman" w:hAnsi="Times New Roman" w:cs="Times New Roman"/>
          <w:sz w:val="26"/>
          <w:szCs w:val="26"/>
        </w:rPr>
      </w:pPr>
      <w:r w:rsidRPr="006C155E">
        <w:rPr>
          <w:rFonts w:ascii="Times New Roman" w:eastAsia="Times New Roman" w:hAnsi="Times New Roman" w:cs="Times New Roman"/>
          <w:sz w:val="26"/>
          <w:szCs w:val="26"/>
        </w:rPr>
        <w:t>Người dạy phải có bản lĩnh chính trị vững vàng, có niềm tin vào lý tưởng</w:t>
      </w:r>
      <w:proofErr w:type="gramStart"/>
      <w:r w:rsidRPr="006C155E">
        <w:rPr>
          <w:rFonts w:ascii="Times New Roman" w:eastAsia="Times New Roman" w:hAnsi="Times New Roman" w:cs="Times New Roman"/>
          <w:sz w:val="26"/>
          <w:szCs w:val="26"/>
        </w:rPr>
        <w:t>,vào</w:t>
      </w:r>
      <w:proofErr w:type="gramEnd"/>
      <w:r w:rsidRPr="006C155E">
        <w:rPr>
          <w:rFonts w:ascii="Times New Roman" w:eastAsia="Times New Roman" w:hAnsi="Times New Roman" w:cs="Times New Roman"/>
          <w:sz w:val="26"/>
          <w:szCs w:val="26"/>
        </w:rPr>
        <w:t xml:space="preserve"> nền tảng lý luận của Chủ nghĩa Mác  - Lê nin và tin vào sự lãnh đạo của Đảng cộng Sản Nhà nước ta.</w:t>
      </w:r>
    </w:p>
    <w:p w:rsidR="00E25535" w:rsidRPr="006C155E" w:rsidRDefault="00E25535" w:rsidP="006C155E">
      <w:pPr>
        <w:pStyle w:val="ListParagraph"/>
        <w:spacing w:before="120" w:after="0" w:line="360" w:lineRule="auto"/>
        <w:ind w:left="0" w:firstLine="720"/>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sz w:val="26"/>
          <w:szCs w:val="26"/>
        </w:rPr>
        <w:t>Người dạy cần thường xuyên cập nhật kiến thức bên ngoài, vì đặc trưng của môn là lý luận và thường mang tính khô khan.</w:t>
      </w:r>
      <w:proofErr w:type="gramEnd"/>
      <w:r w:rsidRPr="006C155E">
        <w:rPr>
          <w:rFonts w:ascii="Times New Roman" w:eastAsia="Times New Roman" w:hAnsi="Times New Roman" w:cs="Times New Roman"/>
          <w:sz w:val="26"/>
          <w:szCs w:val="26"/>
        </w:rPr>
        <w:t xml:space="preserve"> Chính vì vậy, để </w:t>
      </w:r>
      <w:proofErr w:type="gramStart"/>
      <w:r w:rsidRPr="006C155E">
        <w:rPr>
          <w:rFonts w:ascii="Times New Roman" w:eastAsia="Times New Roman" w:hAnsi="Times New Roman" w:cs="Times New Roman"/>
          <w:sz w:val="26"/>
          <w:szCs w:val="26"/>
        </w:rPr>
        <w:t>thu</w:t>
      </w:r>
      <w:proofErr w:type="gramEnd"/>
      <w:r w:rsidRPr="006C155E">
        <w:rPr>
          <w:rFonts w:ascii="Times New Roman" w:eastAsia="Times New Roman" w:hAnsi="Times New Roman" w:cs="Times New Roman"/>
          <w:sz w:val="26"/>
          <w:szCs w:val="26"/>
        </w:rPr>
        <w:t xml:space="preserve"> hút và tạo hứng thú cho người học thì bản thân người dạy phải là người có kiến thức thực tế phong phú, đa dạng.</w:t>
      </w:r>
    </w:p>
    <w:p w:rsidR="00006D3B" w:rsidRPr="006C155E" w:rsidRDefault="009D0955" w:rsidP="006C155E">
      <w:pPr>
        <w:pStyle w:val="ListParagraph"/>
        <w:numPr>
          <w:ilvl w:val="0"/>
          <w:numId w:val="4"/>
        </w:numPr>
        <w:spacing w:before="120" w:after="0" w:line="360" w:lineRule="auto"/>
        <w:ind w:left="0" w:firstLine="720"/>
        <w:jc w:val="both"/>
        <w:rPr>
          <w:rFonts w:ascii="Times New Roman" w:eastAsia="Times New Roman" w:hAnsi="Times New Roman" w:cs="Times New Roman"/>
          <w:sz w:val="26"/>
          <w:szCs w:val="26"/>
        </w:rPr>
      </w:pPr>
      <w:r w:rsidRPr="006C155E">
        <w:rPr>
          <w:rFonts w:ascii="Times New Roman" w:eastAsia="Times New Roman" w:hAnsi="Times New Roman" w:cs="Times New Roman"/>
          <w:b/>
          <w:sz w:val="26"/>
          <w:szCs w:val="26"/>
        </w:rPr>
        <w:lastRenderedPageBreak/>
        <w:t>Về phía người học</w:t>
      </w:r>
      <w:r w:rsidRPr="006C155E">
        <w:rPr>
          <w:rFonts w:ascii="Times New Roman" w:eastAsia="Times New Roman" w:hAnsi="Times New Roman" w:cs="Times New Roman"/>
          <w:sz w:val="26"/>
          <w:szCs w:val="26"/>
        </w:rPr>
        <w:t>:  Người học phải tích cực, chủ động cùng người dạy giải quyết vấn đề tìm ra chân lý. Ngoài ra, người học cũng phải có sự chuẩn bị tốt bài học, tìm tòi những thuật ngữ, những vấn đề mà giảng viên đã giao trước đó như vậy, khi tham gia vào cuộc đối thoại, sinh viên sẽ trở nên tự tin hơn</w:t>
      </w:r>
    </w:p>
    <w:p w:rsidR="000F2991" w:rsidRPr="006C155E" w:rsidRDefault="000F2991" w:rsidP="006C155E">
      <w:pPr>
        <w:pStyle w:val="ListParagraph"/>
        <w:numPr>
          <w:ilvl w:val="0"/>
          <w:numId w:val="3"/>
        </w:numPr>
        <w:spacing w:before="120" w:after="0" w:line="360" w:lineRule="auto"/>
        <w:jc w:val="both"/>
        <w:rPr>
          <w:rFonts w:ascii="Times New Roman" w:eastAsia="Times New Roman" w:hAnsi="Times New Roman" w:cs="Times New Roman"/>
          <w:b/>
          <w:sz w:val="26"/>
          <w:szCs w:val="26"/>
        </w:rPr>
      </w:pPr>
      <w:r w:rsidRPr="006C155E">
        <w:rPr>
          <w:rFonts w:ascii="Times New Roman" w:eastAsia="Times New Roman" w:hAnsi="Times New Roman" w:cs="Times New Roman"/>
          <w:b/>
          <w:sz w:val="26"/>
          <w:szCs w:val="26"/>
        </w:rPr>
        <w:t>Một số lưu ý khi sử dụng phương pháp đối thoại</w:t>
      </w:r>
    </w:p>
    <w:p w:rsidR="000F2991" w:rsidRPr="006C155E" w:rsidRDefault="000F2991"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i/>
          <w:iCs/>
          <w:sz w:val="26"/>
          <w:szCs w:val="26"/>
        </w:rPr>
        <w:t>Thứ nhất</w:t>
      </w:r>
      <w:r w:rsidRPr="006C155E">
        <w:rPr>
          <w:rFonts w:ascii="Times New Roman" w:eastAsia="Times New Roman" w:hAnsi="Times New Roman" w:cs="Times New Roman"/>
          <w:sz w:val="26"/>
          <w:szCs w:val="26"/>
        </w:rPr>
        <w:t>, vào đầu năm học hoặc khi bắt đầu một học phần giáo viên cung cấp cho người học danh mục các tài liệu liên quan đến học phần đó.</w:t>
      </w:r>
      <w:proofErr w:type="gramEnd"/>
      <w:r w:rsidRPr="006C155E">
        <w:rPr>
          <w:rFonts w:ascii="Times New Roman" w:eastAsia="Times New Roman" w:hAnsi="Times New Roman" w:cs="Times New Roman"/>
          <w:sz w:val="26"/>
          <w:szCs w:val="26"/>
        </w:rPr>
        <w:t xml:space="preserve"> Yêu cầu người học đọc, tì</w:t>
      </w:r>
      <w:r w:rsidR="00417AA3" w:rsidRPr="006C155E">
        <w:rPr>
          <w:rFonts w:ascii="Times New Roman" w:eastAsia="Times New Roman" w:hAnsi="Times New Roman" w:cs="Times New Roman"/>
          <w:sz w:val="26"/>
          <w:szCs w:val="26"/>
        </w:rPr>
        <w:t>m hiểu và ghi lại những vấn đề </w:t>
      </w:r>
      <w:r w:rsidRPr="006C155E">
        <w:rPr>
          <w:rFonts w:ascii="Times New Roman" w:eastAsia="Times New Roman" w:hAnsi="Times New Roman" w:cs="Times New Roman"/>
          <w:sz w:val="26"/>
          <w:szCs w:val="26"/>
        </w:rPr>
        <w:t>chưa rõ, còn boăn khoăn, thắc mắc, sau đó tập hợp lại để đặt vấn đề với giáo viên vào một thời gian thích hợp, có thể giữa và cuối học phần đó hoặc giữa và cuối học kỳ.</w:t>
      </w:r>
    </w:p>
    <w:p w:rsidR="00417AA3" w:rsidRPr="006C155E" w:rsidRDefault="00417AA3"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sz w:val="26"/>
          <w:szCs w:val="26"/>
        </w:rPr>
        <w:t>Giảng viên nên giải thích các thuật ngữ, đặc biệt là những thuật ngữ mang tính hàn lâm cao.</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Vì đa số những sinh viên khi học môn này đều là những sinh viên năm nhất hoặc năm hai, vì thế mà trình độ lý luận của các em còn hạn chế.</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Giảng viên cần giải thích sao cho dễ gần, dễ hiểu và ngắn gọn xúc tích cho sinh viên dễ dàng tiếp cận.</w:t>
      </w:r>
      <w:proofErr w:type="gramEnd"/>
    </w:p>
    <w:p w:rsidR="000F2991" w:rsidRPr="006C155E" w:rsidRDefault="000F2991"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i/>
          <w:iCs/>
          <w:sz w:val="26"/>
          <w:szCs w:val="26"/>
        </w:rPr>
        <w:t>Thứ hai,</w:t>
      </w:r>
      <w:r w:rsidRPr="006C155E">
        <w:rPr>
          <w:rFonts w:ascii="Times New Roman" w:eastAsia="Times New Roman" w:hAnsi="Times New Roman" w:cs="Times New Roman"/>
          <w:sz w:val="26"/>
          <w:szCs w:val="26"/>
        </w:rPr>
        <w:t> trong quá trình dạy học, trong mỗi chương, phần, bài tùy nội dung giáo viên thiết kế thành các chủ đề, vấn đề.</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Những vấn đề được xác định từ dễ đến khó.</w:t>
      </w:r>
      <w:proofErr w:type="gramEnd"/>
      <w:r w:rsidRPr="006C155E">
        <w:rPr>
          <w:rFonts w:ascii="Times New Roman" w:eastAsia="Times New Roman" w:hAnsi="Times New Roman" w:cs="Times New Roman"/>
          <w:sz w:val="26"/>
          <w:szCs w:val="26"/>
        </w:rPr>
        <w:t xml:space="preserve"> Người học tự giải quyết </w:t>
      </w:r>
      <w:proofErr w:type="gramStart"/>
      <w:r w:rsidRPr="006C155E">
        <w:rPr>
          <w:rFonts w:ascii="Times New Roman" w:eastAsia="Times New Roman" w:hAnsi="Times New Roman" w:cs="Times New Roman"/>
          <w:sz w:val="26"/>
          <w:szCs w:val="26"/>
        </w:rPr>
        <w:t>theo</w:t>
      </w:r>
      <w:proofErr w:type="gramEnd"/>
      <w:r w:rsidRPr="006C155E">
        <w:rPr>
          <w:rFonts w:ascii="Times New Roman" w:eastAsia="Times New Roman" w:hAnsi="Times New Roman" w:cs="Times New Roman"/>
          <w:sz w:val="26"/>
          <w:szCs w:val="26"/>
        </w:rPr>
        <w:t xml:space="preserve"> cá nhân vấn đề dễ, giải quyết theo nhóm vấn đề khó, phức tạp theo hình thức thảo luận, nghiên cứu. </w:t>
      </w:r>
      <w:proofErr w:type="gramStart"/>
      <w:r w:rsidRPr="006C155E">
        <w:rPr>
          <w:rFonts w:ascii="Times New Roman" w:eastAsia="Times New Roman" w:hAnsi="Times New Roman" w:cs="Times New Roman"/>
          <w:sz w:val="26"/>
          <w:szCs w:val="26"/>
        </w:rPr>
        <w:t>Sau đó tập hợp những vấn đề chưa thống nhất, chưa rõ để đặt vấn đề và trao đổi, thảo luận lại với giáo viên.</w:t>
      </w:r>
      <w:proofErr w:type="gramEnd"/>
    </w:p>
    <w:p w:rsidR="00417AA3" w:rsidRPr="006C155E" w:rsidRDefault="00417AA3" w:rsidP="006C155E">
      <w:pPr>
        <w:spacing w:before="120" w:after="0" w:line="360" w:lineRule="auto"/>
        <w:ind w:firstLine="567"/>
        <w:jc w:val="both"/>
        <w:rPr>
          <w:rFonts w:ascii="Times New Roman" w:eastAsia="Times New Roman" w:hAnsi="Times New Roman" w:cs="Times New Roman"/>
          <w:sz w:val="26"/>
          <w:szCs w:val="26"/>
        </w:rPr>
      </w:pPr>
      <w:r w:rsidRPr="006C155E">
        <w:rPr>
          <w:rFonts w:ascii="Times New Roman" w:eastAsia="Times New Roman" w:hAnsi="Times New Roman" w:cs="Times New Roman"/>
          <w:sz w:val="26"/>
          <w:szCs w:val="26"/>
        </w:rPr>
        <w:t xml:space="preserve">Giáo viên sẽ tiến hành phân chia nhóm, mỗi nhóm có thể từ 4 – 6 người tùy </w:t>
      </w:r>
      <w:proofErr w:type="gramStart"/>
      <w:r w:rsidRPr="006C155E">
        <w:rPr>
          <w:rFonts w:ascii="Times New Roman" w:eastAsia="Times New Roman" w:hAnsi="Times New Roman" w:cs="Times New Roman"/>
          <w:sz w:val="26"/>
          <w:szCs w:val="26"/>
        </w:rPr>
        <w:t>theo</w:t>
      </w:r>
      <w:proofErr w:type="gramEnd"/>
      <w:r w:rsidRPr="006C155E">
        <w:rPr>
          <w:rFonts w:ascii="Times New Roman" w:eastAsia="Times New Roman" w:hAnsi="Times New Roman" w:cs="Times New Roman"/>
          <w:sz w:val="26"/>
          <w:szCs w:val="26"/>
        </w:rPr>
        <w:t xml:space="preserve"> sĩ số của lớp, sau đó mỗi nhóm sẽ lên trình bày nội dung của mình, những nhóm còn lại sẽ đóng vai trò phản biện. </w:t>
      </w:r>
      <w:proofErr w:type="gramStart"/>
      <w:r w:rsidRPr="006C155E">
        <w:rPr>
          <w:rFonts w:ascii="Times New Roman" w:eastAsia="Times New Roman" w:hAnsi="Times New Roman" w:cs="Times New Roman"/>
          <w:sz w:val="26"/>
          <w:szCs w:val="26"/>
        </w:rPr>
        <w:t>Giảng viên đóng vai trò là người hướng dẫn, gợi mở các câu hỏi cũng như xử lý các tình huống.</w:t>
      </w:r>
      <w:proofErr w:type="gramEnd"/>
      <w:r w:rsidRPr="006C155E">
        <w:rPr>
          <w:rFonts w:ascii="Times New Roman" w:eastAsia="Times New Roman" w:hAnsi="Times New Roman" w:cs="Times New Roman"/>
          <w:sz w:val="26"/>
          <w:szCs w:val="26"/>
        </w:rPr>
        <w:t xml:space="preserve"> </w:t>
      </w:r>
    </w:p>
    <w:p w:rsidR="000F2991" w:rsidRPr="006C155E" w:rsidRDefault="000F2991"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i/>
          <w:iCs/>
          <w:sz w:val="26"/>
          <w:szCs w:val="26"/>
        </w:rPr>
        <w:t>Thứ ba</w:t>
      </w:r>
      <w:r w:rsidRPr="006C155E">
        <w:rPr>
          <w:rFonts w:ascii="Times New Roman" w:eastAsia="Times New Roman" w:hAnsi="Times New Roman" w:cs="Times New Roman"/>
          <w:sz w:val="26"/>
          <w:szCs w:val="26"/>
        </w:rPr>
        <w:t>, cuối mỗi học phần, chương bài, giáo viên cần dành một thời lượng nhất định để đối thoại v</w:t>
      </w:r>
      <w:r w:rsidR="00660C4C" w:rsidRPr="006C155E">
        <w:rPr>
          <w:rFonts w:ascii="Times New Roman" w:eastAsia="Times New Roman" w:hAnsi="Times New Roman" w:cs="Times New Roman"/>
          <w:sz w:val="26"/>
          <w:szCs w:val="26"/>
        </w:rPr>
        <w:t>ới người học tất cả các vấn đề </w:t>
      </w:r>
      <w:r w:rsidRPr="006C155E">
        <w:rPr>
          <w:rFonts w:ascii="Times New Roman" w:eastAsia="Times New Roman" w:hAnsi="Times New Roman" w:cs="Times New Roman"/>
          <w:sz w:val="26"/>
          <w:szCs w:val="26"/>
        </w:rPr>
        <w:t>liên quan mà người học chưa rõ, còn tranh luận, nhiều ý kiến khác nhau.</w:t>
      </w:r>
      <w:proofErr w:type="gramEnd"/>
      <w:r w:rsidRPr="006C155E">
        <w:rPr>
          <w:rFonts w:ascii="Times New Roman" w:eastAsia="Times New Roman" w:hAnsi="Times New Roman" w:cs="Times New Roman"/>
          <w:sz w:val="26"/>
          <w:szCs w:val="26"/>
        </w:rPr>
        <w:t xml:space="preserve"> Như vậy, không nhất thiết giáo viên phải lên lớp theo lịch trình giảng dạy như hiện nay mà giáo viên chỉ lên lớp một số tiết và một số nội dung </w:t>
      </w:r>
      <w:r w:rsidRPr="006C155E">
        <w:rPr>
          <w:rFonts w:ascii="Times New Roman" w:eastAsia="Times New Roman" w:hAnsi="Times New Roman" w:cs="Times New Roman"/>
          <w:sz w:val="26"/>
          <w:szCs w:val="26"/>
        </w:rPr>
        <w:lastRenderedPageBreak/>
        <w:t>nhất định, thời gian còn lại người học tự nghiên cứu, thu thập tài liệu, làm việc theo nhóm.</w:t>
      </w:r>
    </w:p>
    <w:p w:rsidR="00070261" w:rsidRPr="006C155E" w:rsidRDefault="00070261" w:rsidP="006C155E">
      <w:pPr>
        <w:spacing w:before="120" w:after="0" w:line="360" w:lineRule="auto"/>
        <w:ind w:firstLine="567"/>
        <w:jc w:val="both"/>
        <w:rPr>
          <w:rFonts w:ascii="Times New Roman" w:eastAsia="Times New Roman" w:hAnsi="Times New Roman" w:cs="Times New Roman"/>
          <w:sz w:val="26"/>
          <w:szCs w:val="26"/>
        </w:rPr>
      </w:pPr>
      <w:proofErr w:type="gramStart"/>
      <w:r w:rsidRPr="006C155E">
        <w:rPr>
          <w:rFonts w:ascii="Times New Roman" w:eastAsia="Times New Roman" w:hAnsi="Times New Roman" w:cs="Times New Roman"/>
          <w:sz w:val="26"/>
          <w:szCs w:val="26"/>
        </w:rPr>
        <w:t>Để đối thoại có hiệu quả không phải mọi nội dung, mọi tiết học đều có thể tổ chức đối thoại được.</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Vấn đề đưa ra đối thoại phải phù hợp, nhiều người quan tâm, thắc mắc, có nhiều ý kiến khác nhau.</w:t>
      </w:r>
      <w:proofErr w:type="gramEnd"/>
      <w:r w:rsidRPr="006C155E">
        <w:rPr>
          <w:rFonts w:ascii="Times New Roman" w:eastAsia="Times New Roman" w:hAnsi="Times New Roman" w:cs="Times New Roman"/>
          <w:sz w:val="26"/>
          <w:szCs w:val="26"/>
        </w:rPr>
        <w:t xml:space="preserve"> </w:t>
      </w:r>
      <w:proofErr w:type="gramStart"/>
      <w:r w:rsidRPr="006C155E">
        <w:rPr>
          <w:rFonts w:ascii="Times New Roman" w:eastAsia="Times New Roman" w:hAnsi="Times New Roman" w:cs="Times New Roman"/>
          <w:sz w:val="26"/>
          <w:szCs w:val="26"/>
        </w:rPr>
        <w:t>Dạy học hiện nay là dạy học </w:t>
      </w:r>
      <w:r w:rsidRPr="006C155E">
        <w:rPr>
          <w:rFonts w:ascii="Times New Roman" w:eastAsia="Times New Roman" w:hAnsi="Times New Roman" w:cs="Times New Roman"/>
          <w:iCs/>
          <w:sz w:val="26"/>
          <w:szCs w:val="26"/>
        </w:rPr>
        <w:t>định hướng</w:t>
      </w:r>
      <w:r w:rsidRPr="006C155E">
        <w:rPr>
          <w:rFonts w:ascii="Times New Roman" w:eastAsia="Times New Roman" w:hAnsi="Times New Roman" w:cs="Times New Roman"/>
          <w:sz w:val="26"/>
          <w:szCs w:val="26"/>
        </w:rPr>
        <w:t>.</w:t>
      </w:r>
      <w:proofErr w:type="gramEnd"/>
      <w:r w:rsidRPr="006C155E">
        <w:rPr>
          <w:rFonts w:ascii="Times New Roman" w:eastAsia="Times New Roman" w:hAnsi="Times New Roman" w:cs="Times New Roman"/>
          <w:sz w:val="26"/>
          <w:szCs w:val="26"/>
        </w:rPr>
        <w:t xml:space="preserve"> Giáo viên không thể truyền thụ hết những vấn đề liên quan đến bài học và sẽ là sai lầm nếu giáo viên cứ cố gắng trình bày những gì mình biết và nghĩ rằng đó là những gì người học cần mà không qu</w:t>
      </w:r>
      <w:r w:rsidR="006C155E">
        <w:rPr>
          <w:rFonts w:ascii="Times New Roman" w:eastAsia="Times New Roman" w:hAnsi="Times New Roman" w:cs="Times New Roman"/>
          <w:sz w:val="26"/>
          <w:szCs w:val="26"/>
        </w:rPr>
        <w:t>an tâm đến vấn đề đó người học </w:t>
      </w:r>
      <w:r w:rsidRPr="006C155E">
        <w:rPr>
          <w:rFonts w:ascii="Times New Roman" w:eastAsia="Times New Roman" w:hAnsi="Times New Roman" w:cs="Times New Roman"/>
          <w:sz w:val="26"/>
          <w:szCs w:val="26"/>
        </w:rPr>
        <w:t>biết đến đâu, còn thiếu hay có thắc mắc hay không.</w:t>
      </w:r>
    </w:p>
    <w:p w:rsidR="00F93289" w:rsidRDefault="006C155E" w:rsidP="006C155E">
      <w:pPr>
        <w:jc w:val="both"/>
        <w:rPr>
          <w:rFonts w:ascii="Times New Roman" w:hAnsi="Times New Roman" w:cs="Times New Roman"/>
          <w:sz w:val="26"/>
          <w:szCs w:val="26"/>
        </w:rPr>
      </w:pPr>
      <w:r>
        <w:rPr>
          <w:rFonts w:ascii="Times New Roman" w:hAnsi="Times New Roman" w:cs="Times New Roman"/>
          <w:sz w:val="26"/>
          <w:szCs w:val="26"/>
        </w:rPr>
        <w:tab/>
      </w:r>
    </w:p>
    <w:p w:rsidR="006C155E" w:rsidRDefault="006C155E" w:rsidP="006C155E">
      <w:pPr>
        <w:ind w:firstLine="567"/>
        <w:jc w:val="both"/>
        <w:rPr>
          <w:rFonts w:ascii="Times New Roman" w:hAnsi="Times New Roman" w:cs="Times New Roman"/>
          <w:b/>
          <w:sz w:val="26"/>
          <w:szCs w:val="26"/>
        </w:rPr>
      </w:pPr>
      <w:r>
        <w:rPr>
          <w:rFonts w:ascii="Times New Roman" w:hAnsi="Times New Roman" w:cs="Times New Roman"/>
          <w:b/>
          <w:sz w:val="26"/>
          <w:szCs w:val="26"/>
        </w:rPr>
        <w:t>Kết luận</w:t>
      </w:r>
    </w:p>
    <w:p w:rsidR="00F8561B" w:rsidRPr="00F8561B" w:rsidRDefault="00F8561B" w:rsidP="00F8561B">
      <w:pPr>
        <w:spacing w:before="120" w:after="0" w:line="360" w:lineRule="auto"/>
        <w:ind w:firstLine="562"/>
        <w:jc w:val="both"/>
        <w:rPr>
          <w:rFonts w:ascii="Times New Roman" w:eastAsia="Times New Roman" w:hAnsi="Times New Roman" w:cs="Times New Roman"/>
          <w:sz w:val="26"/>
          <w:szCs w:val="26"/>
        </w:rPr>
      </w:pPr>
      <w:r w:rsidRPr="00F8561B">
        <w:rPr>
          <w:rFonts w:ascii="Times New Roman" w:eastAsia="Times New Roman" w:hAnsi="Times New Roman" w:cs="Times New Roman"/>
          <w:sz w:val="26"/>
          <w:szCs w:val="26"/>
        </w:rPr>
        <w:t xml:space="preserve">Những vấn đề đặt ra trong tham luận này là kết quả của một quá trình tìm tòi, </w:t>
      </w:r>
      <w:proofErr w:type="gramStart"/>
      <w:r w:rsidRPr="00F8561B">
        <w:rPr>
          <w:rFonts w:ascii="Times New Roman" w:eastAsia="Times New Roman" w:hAnsi="Times New Roman" w:cs="Times New Roman"/>
          <w:sz w:val="26"/>
          <w:szCs w:val="26"/>
        </w:rPr>
        <w:t>trăn</w:t>
      </w:r>
      <w:proofErr w:type="gramEnd"/>
      <w:r w:rsidRPr="00F8561B">
        <w:rPr>
          <w:rFonts w:ascii="Times New Roman" w:eastAsia="Times New Roman" w:hAnsi="Times New Roman" w:cs="Times New Roman"/>
          <w:sz w:val="26"/>
          <w:szCs w:val="26"/>
        </w:rPr>
        <w:t xml:space="preserve"> trở thử nghiệm trong một số học phần và một số tiết học trong những năm vừa qua. </w:t>
      </w:r>
      <w:proofErr w:type="gramStart"/>
      <w:r w:rsidRPr="00F8561B">
        <w:rPr>
          <w:rFonts w:ascii="Times New Roman" w:eastAsia="Times New Roman" w:hAnsi="Times New Roman" w:cs="Times New Roman"/>
          <w:sz w:val="26"/>
          <w:szCs w:val="26"/>
        </w:rPr>
        <w:t>Những tiết học có sử dụng phương pháp này đều tạo ra những hiệu ứng nhất định đối với cả người dạy và người học.</w:t>
      </w:r>
      <w:proofErr w:type="gramEnd"/>
      <w:r w:rsidRPr="00F8561B">
        <w:rPr>
          <w:rFonts w:ascii="Times New Roman" w:eastAsia="Times New Roman" w:hAnsi="Times New Roman" w:cs="Times New Roman"/>
          <w:sz w:val="26"/>
          <w:szCs w:val="26"/>
        </w:rPr>
        <w:t xml:space="preserve"> </w:t>
      </w:r>
      <w:proofErr w:type="gramStart"/>
      <w:r w:rsidRPr="00F8561B">
        <w:rPr>
          <w:rFonts w:ascii="Times New Roman" w:eastAsia="Times New Roman" w:hAnsi="Times New Roman" w:cs="Times New Roman"/>
          <w:sz w:val="26"/>
          <w:szCs w:val="26"/>
        </w:rPr>
        <w:t>Phần lớn người học năng động, sôi nổi, chuẩn bị kỹ các vấn đề từ trước, có những vấn đề đối thoại, tranh luận vượt ra ngoài không gian lớp học và một tiết học.</w:t>
      </w:r>
      <w:proofErr w:type="gramEnd"/>
      <w:r w:rsidRPr="00F8561B">
        <w:rPr>
          <w:rFonts w:ascii="Times New Roman" w:eastAsia="Times New Roman" w:hAnsi="Times New Roman" w:cs="Times New Roman"/>
          <w:sz w:val="26"/>
          <w:szCs w:val="26"/>
        </w:rPr>
        <w:t xml:space="preserve"> </w:t>
      </w:r>
      <w:proofErr w:type="gramStart"/>
      <w:r w:rsidRPr="00F8561B">
        <w:rPr>
          <w:rFonts w:ascii="Times New Roman" w:eastAsia="Times New Roman" w:hAnsi="Times New Roman" w:cs="Times New Roman"/>
          <w:sz w:val="26"/>
          <w:szCs w:val="26"/>
        </w:rPr>
        <w:t>Tuy nhiên, cũng có nhiều thành viên thụ động, thiếu tự tin, không có vấn đề và không có đối thoại, đến lớp chỉ để lắng nghe.</w:t>
      </w:r>
      <w:proofErr w:type="gramEnd"/>
      <w:r w:rsidRPr="00F8561B">
        <w:rPr>
          <w:rFonts w:ascii="Times New Roman" w:eastAsia="Times New Roman" w:hAnsi="Times New Roman" w:cs="Times New Roman"/>
          <w:sz w:val="26"/>
          <w:szCs w:val="26"/>
        </w:rPr>
        <w:t xml:space="preserve"> Những kết quả chưa lớn, chưa được khẳng định, phổ biến nhưng chắc chắn là những thông tin tham khảo hữu ích đối với những người đang </w:t>
      </w:r>
      <w:proofErr w:type="gramStart"/>
      <w:r w:rsidRPr="00F8561B">
        <w:rPr>
          <w:rFonts w:ascii="Times New Roman" w:eastAsia="Times New Roman" w:hAnsi="Times New Roman" w:cs="Times New Roman"/>
          <w:sz w:val="26"/>
          <w:szCs w:val="26"/>
        </w:rPr>
        <w:t>trăn</w:t>
      </w:r>
      <w:proofErr w:type="gramEnd"/>
      <w:r w:rsidRPr="00F8561B">
        <w:rPr>
          <w:rFonts w:ascii="Times New Roman" w:eastAsia="Times New Roman" w:hAnsi="Times New Roman" w:cs="Times New Roman"/>
          <w:sz w:val="26"/>
          <w:szCs w:val="26"/>
        </w:rPr>
        <w:t xml:space="preserve"> trở, tâm huyết với công cuộc đổi phương pháp dạy học.</w:t>
      </w:r>
    </w:p>
    <w:p w:rsidR="00F8561B" w:rsidRPr="00F8561B" w:rsidRDefault="00F8561B" w:rsidP="00F8561B">
      <w:pPr>
        <w:spacing w:before="120" w:after="0" w:line="360" w:lineRule="auto"/>
        <w:ind w:firstLine="562"/>
        <w:jc w:val="both"/>
        <w:rPr>
          <w:rFonts w:ascii="Times New Roman" w:eastAsia="Times New Roman" w:hAnsi="Times New Roman" w:cs="Times New Roman"/>
          <w:sz w:val="26"/>
          <w:szCs w:val="26"/>
        </w:rPr>
      </w:pPr>
      <w:proofErr w:type="gramStart"/>
      <w:r w:rsidRPr="00F8561B">
        <w:rPr>
          <w:rFonts w:ascii="Times New Roman" w:eastAsia="Times New Roman" w:hAnsi="Times New Roman" w:cs="Times New Roman"/>
          <w:sz w:val="26"/>
          <w:szCs w:val="26"/>
        </w:rPr>
        <w:t>Có thể khẳng định, mục tiêu của mọi nền giáo trên thế giới đều giống nhau nhưng nội dung, đặc biệt là hình thức và phương pháp tiến hành để đạt mục tiêu đó là có sự khác nhau.</w:t>
      </w:r>
      <w:proofErr w:type="gramEnd"/>
      <w:r w:rsidRPr="00F8561B">
        <w:rPr>
          <w:rFonts w:ascii="Times New Roman" w:eastAsia="Times New Roman" w:hAnsi="Times New Roman" w:cs="Times New Roman"/>
          <w:sz w:val="26"/>
          <w:szCs w:val="26"/>
        </w:rPr>
        <w:t xml:space="preserve"> Nước ta đang trong quá trình hội nhập, mục tiêu đào tạo của ngành giáo dục không chỉ chịu trách nhiệm quá trình đào tạo, tạo ra nguồn nhân lực có kiến thức lý thuyết sâu rộng mà còn phải chịu trách nhiệm về sản phẩm đào tạo của mình với xã hội, nguồn nhân lực phải có kỹ năng, phương pháp làm việc, có tính tự tin đúng mức, có khả năng làm việc trong mọi điều kiện, môi trường, hoàn cảnh công việc khác nhau,..</w:t>
      </w:r>
    </w:p>
    <w:p w:rsidR="006C155E" w:rsidRPr="00F8561B" w:rsidRDefault="00F8561B" w:rsidP="00F8561B">
      <w:pPr>
        <w:spacing w:line="360" w:lineRule="auto"/>
        <w:ind w:firstLine="562"/>
        <w:jc w:val="both"/>
        <w:rPr>
          <w:rFonts w:ascii="Times New Roman" w:hAnsi="Times New Roman" w:cs="Times New Roman"/>
          <w:b/>
          <w:sz w:val="26"/>
          <w:szCs w:val="26"/>
        </w:rPr>
      </w:pPr>
      <w:proofErr w:type="gramStart"/>
      <w:r w:rsidRPr="00F8561B">
        <w:rPr>
          <w:rFonts w:ascii="Times New Roman" w:eastAsia="Times New Roman" w:hAnsi="Times New Roman" w:cs="Times New Roman"/>
          <w:sz w:val="26"/>
          <w:szCs w:val="26"/>
        </w:rPr>
        <w:t xml:space="preserve">Thực tiễn giáo dục hiện nay cho thấy, không có một phương pháp nào là tối ưu và không có phương pháp nào có thể áp dụng cho mọi môn học, không có môn học nào chỉ </w:t>
      </w:r>
      <w:r w:rsidRPr="00F8561B">
        <w:rPr>
          <w:rFonts w:ascii="Times New Roman" w:eastAsia="Times New Roman" w:hAnsi="Times New Roman" w:cs="Times New Roman"/>
          <w:sz w:val="26"/>
          <w:szCs w:val="26"/>
        </w:rPr>
        <w:lastRenderedPageBreak/>
        <w:t>áp dụng duy nhất một phương pháp.</w:t>
      </w:r>
      <w:proofErr w:type="gramEnd"/>
      <w:r w:rsidRPr="00F8561B">
        <w:rPr>
          <w:rFonts w:ascii="Times New Roman" w:eastAsia="Times New Roman" w:hAnsi="Times New Roman" w:cs="Times New Roman"/>
          <w:sz w:val="26"/>
          <w:szCs w:val="26"/>
        </w:rPr>
        <w:t xml:space="preserve"> Do đó, việc sử dụng hình thức/phương pháp đối thoại cần có sự phối hợp với các phương pháp khác, và chỉ sử dụng ở một số nội dung và một số học phần. Phương pháp đối thoại cần được áp dụng mạnh mẽ hơn trong chương trình đào tạo </w:t>
      </w:r>
      <w:proofErr w:type="gramStart"/>
      <w:r w:rsidRPr="00F8561B">
        <w:rPr>
          <w:rFonts w:ascii="Times New Roman" w:eastAsia="Times New Roman" w:hAnsi="Times New Roman" w:cs="Times New Roman"/>
          <w:sz w:val="26"/>
          <w:szCs w:val="26"/>
        </w:rPr>
        <w:t>theo</w:t>
      </w:r>
      <w:proofErr w:type="gramEnd"/>
      <w:r w:rsidRPr="00F8561B">
        <w:rPr>
          <w:rFonts w:ascii="Times New Roman" w:eastAsia="Times New Roman" w:hAnsi="Times New Roman" w:cs="Times New Roman"/>
          <w:sz w:val="26"/>
          <w:szCs w:val="26"/>
        </w:rPr>
        <w:t xml:space="preserve"> tín chỉ.</w:t>
      </w:r>
      <w:bookmarkStart w:id="0" w:name="_GoBack"/>
      <w:bookmarkEnd w:id="0"/>
    </w:p>
    <w:sectPr w:rsidR="006C155E" w:rsidRPr="00F856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D0F33"/>
    <w:multiLevelType w:val="hybridMultilevel"/>
    <w:tmpl w:val="D1FAF7C6"/>
    <w:lvl w:ilvl="0" w:tplc="6D7C96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2524CE"/>
    <w:multiLevelType w:val="hybridMultilevel"/>
    <w:tmpl w:val="699865EA"/>
    <w:lvl w:ilvl="0" w:tplc="DB40A2A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02B7B86"/>
    <w:multiLevelType w:val="hybridMultilevel"/>
    <w:tmpl w:val="DB026BC8"/>
    <w:lvl w:ilvl="0" w:tplc="5A18A5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0A72A8D"/>
    <w:multiLevelType w:val="hybridMultilevel"/>
    <w:tmpl w:val="5D724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6A7"/>
    <w:rsid w:val="00006D3B"/>
    <w:rsid w:val="00070261"/>
    <w:rsid w:val="000F2991"/>
    <w:rsid w:val="00240F11"/>
    <w:rsid w:val="002D6ADF"/>
    <w:rsid w:val="003E5A8F"/>
    <w:rsid w:val="00417AA3"/>
    <w:rsid w:val="00447E61"/>
    <w:rsid w:val="00467EA4"/>
    <w:rsid w:val="00482D2D"/>
    <w:rsid w:val="00487CC2"/>
    <w:rsid w:val="005B5845"/>
    <w:rsid w:val="00657BDE"/>
    <w:rsid w:val="00660C4C"/>
    <w:rsid w:val="006C155E"/>
    <w:rsid w:val="00781DA3"/>
    <w:rsid w:val="00845436"/>
    <w:rsid w:val="00931E95"/>
    <w:rsid w:val="00980D41"/>
    <w:rsid w:val="009B186A"/>
    <w:rsid w:val="009D0955"/>
    <w:rsid w:val="00B34684"/>
    <w:rsid w:val="00B406A7"/>
    <w:rsid w:val="00B50A47"/>
    <w:rsid w:val="00B53508"/>
    <w:rsid w:val="00D60AD2"/>
    <w:rsid w:val="00E25535"/>
    <w:rsid w:val="00EA20B0"/>
    <w:rsid w:val="00F8561B"/>
    <w:rsid w:val="00F90881"/>
    <w:rsid w:val="00F932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2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2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8</Pages>
  <Words>2161</Words>
  <Characters>12322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24</cp:revision>
  <dcterms:created xsi:type="dcterms:W3CDTF">2016-11-19T01:36:00Z</dcterms:created>
  <dcterms:modified xsi:type="dcterms:W3CDTF">2016-11-23T14:57:00Z</dcterms:modified>
</cp:coreProperties>
</file>